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5AE" w:rsidRDefault="00B63A24" w:rsidP="00CC55AE">
      <w:pPr>
        <w:spacing w:after="0" w:line="240" w:lineRule="auto"/>
        <w:jc w:val="right"/>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Разработан</w:t>
      </w:r>
      <w:proofErr w:type="gramEnd"/>
      <w:r w:rsidRPr="00CC55AE">
        <w:rPr>
          <w:rFonts w:ascii="Arial" w:eastAsia="Arial" w:hAnsi="Arial" w:cs="Arial"/>
          <w:bCs/>
          <w:color w:val="000000"/>
          <w:w w:val="105"/>
          <w:sz w:val="18"/>
          <w:szCs w:val="18"/>
        </w:rPr>
        <w:t xml:space="preserve"> на основании типового договора,</w:t>
      </w:r>
    </w:p>
    <w:p w:rsidR="008A478F" w:rsidRPr="00CC55AE" w:rsidRDefault="00B63A24" w:rsidP="00CC55AE">
      <w:pPr>
        <w:spacing w:after="0" w:line="240" w:lineRule="auto"/>
        <w:jc w:val="right"/>
        <w:rPr>
          <w:rFonts w:ascii="Arial" w:eastAsia="Arial" w:hAnsi="Arial" w:cs="Arial"/>
          <w:bCs/>
          <w:color w:val="000000"/>
          <w:w w:val="105"/>
          <w:sz w:val="18"/>
          <w:szCs w:val="18"/>
        </w:rPr>
      </w:pPr>
      <w:r w:rsidRPr="00CC55AE">
        <w:rPr>
          <w:rFonts w:ascii="Arial" w:eastAsia="Arial" w:hAnsi="Arial" w:cs="Arial"/>
          <w:bCs/>
          <w:color w:val="000000"/>
          <w:w w:val="105"/>
          <w:sz w:val="18"/>
          <w:szCs w:val="18"/>
        </w:rPr>
        <w:t>утвержденного приказом Федерального агентства по туризму от 27 ноября 2020 г. № 448-Пр-20</w:t>
      </w:r>
    </w:p>
    <w:p w:rsidR="00B63A24" w:rsidRPr="00CC55AE" w:rsidRDefault="00B63A24" w:rsidP="00CC55AE">
      <w:pPr>
        <w:spacing w:after="0" w:line="240" w:lineRule="auto"/>
        <w:jc w:val="right"/>
        <w:rPr>
          <w:rFonts w:ascii="Arial" w:eastAsia="Arial" w:hAnsi="Arial" w:cs="Arial"/>
          <w:bCs/>
          <w:color w:val="000000"/>
          <w:w w:val="105"/>
          <w:sz w:val="18"/>
          <w:szCs w:val="18"/>
        </w:rPr>
      </w:pPr>
    </w:p>
    <w:p w:rsidR="00B63A24" w:rsidRPr="00CC55AE" w:rsidRDefault="00B63A24" w:rsidP="00CC55AE">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ДОГОВОР О РЕАЛИЗАЦИИ ТУРИСТСКОГО ПРОДУКТА</w:t>
      </w:r>
    </w:p>
    <w:p w:rsidR="00B63A24" w:rsidRPr="00CC55AE" w:rsidRDefault="00B63A24" w:rsidP="00CC55AE">
      <w:pPr>
        <w:spacing w:after="0" w:line="240" w:lineRule="auto"/>
        <w:rPr>
          <w:rFonts w:ascii="Arial" w:eastAsia="Arial" w:hAnsi="Arial" w:cs="Arial"/>
          <w:b/>
          <w:bCs/>
          <w:color w:val="000000"/>
          <w:w w:val="105"/>
          <w:sz w:val="18"/>
          <w:szCs w:val="18"/>
        </w:rPr>
      </w:pPr>
    </w:p>
    <w:p w:rsidR="00B63A24" w:rsidRPr="00CC55AE" w:rsidRDefault="00834131" w:rsidP="00CC55AE">
      <w:pPr>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г. Калуга</w:t>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sidR="00B63A24" w:rsidRPr="00CC55AE">
        <w:rPr>
          <w:rFonts w:ascii="Arial" w:eastAsia="Arial" w:hAnsi="Arial" w:cs="Arial"/>
          <w:bCs/>
          <w:color w:val="000000"/>
          <w:w w:val="105"/>
          <w:sz w:val="18"/>
          <w:szCs w:val="18"/>
        </w:rPr>
        <w:tab/>
      </w:r>
      <w:r>
        <w:rPr>
          <w:rFonts w:ascii="Arial" w:eastAsia="Arial" w:hAnsi="Arial" w:cs="Arial"/>
          <w:bCs/>
          <w:color w:val="000000"/>
          <w:w w:val="105"/>
          <w:sz w:val="18"/>
          <w:szCs w:val="18"/>
        </w:rPr>
        <w:t xml:space="preserve">   </w:t>
      </w:r>
      <w:r w:rsidR="0050295B">
        <w:rPr>
          <w:rFonts w:ascii="Arial" w:eastAsia="Arial" w:hAnsi="Arial" w:cs="Arial"/>
          <w:bCs/>
          <w:color w:val="000000"/>
          <w:w w:val="105"/>
          <w:sz w:val="18"/>
          <w:szCs w:val="18"/>
        </w:rPr>
        <w:t xml:space="preserve">                    </w:t>
      </w:r>
      <w:r w:rsidR="00A06C81">
        <w:rPr>
          <w:rFonts w:ascii="Arial" w:eastAsia="Arial" w:hAnsi="Arial" w:cs="Arial"/>
          <w:bCs/>
          <w:color w:val="000000"/>
          <w:w w:val="105"/>
          <w:sz w:val="18"/>
          <w:szCs w:val="18"/>
        </w:rPr>
        <w:t>«</w:t>
      </w:r>
      <w:r w:rsidR="0050295B">
        <w:rPr>
          <w:rFonts w:ascii="Arial" w:eastAsia="Arial" w:hAnsi="Arial" w:cs="Arial"/>
          <w:bCs/>
          <w:color w:val="000000"/>
          <w:w w:val="105"/>
          <w:sz w:val="18"/>
          <w:szCs w:val="18"/>
        </w:rPr>
        <w:t>____</w:t>
      </w:r>
      <w:r w:rsidR="00A06C81">
        <w:rPr>
          <w:rFonts w:ascii="Arial" w:eastAsia="Arial" w:hAnsi="Arial" w:cs="Arial"/>
          <w:bCs/>
          <w:color w:val="000000"/>
          <w:w w:val="105"/>
          <w:sz w:val="18"/>
          <w:szCs w:val="18"/>
        </w:rPr>
        <w:t xml:space="preserve">» </w:t>
      </w:r>
      <w:r w:rsidR="0050295B">
        <w:rPr>
          <w:rFonts w:ascii="Arial" w:eastAsia="Arial" w:hAnsi="Arial" w:cs="Arial"/>
          <w:bCs/>
          <w:color w:val="000000"/>
          <w:w w:val="105"/>
          <w:sz w:val="18"/>
          <w:szCs w:val="18"/>
        </w:rPr>
        <w:t>________</w:t>
      </w:r>
      <w:r>
        <w:rPr>
          <w:rFonts w:ascii="Arial" w:eastAsia="Arial" w:hAnsi="Arial" w:cs="Arial"/>
          <w:bCs/>
          <w:color w:val="000000"/>
          <w:w w:val="105"/>
          <w:sz w:val="18"/>
          <w:szCs w:val="18"/>
        </w:rPr>
        <w:t xml:space="preserve"> 202</w:t>
      </w:r>
      <w:r w:rsidR="00021579">
        <w:rPr>
          <w:rFonts w:ascii="Arial" w:eastAsia="Arial" w:hAnsi="Arial" w:cs="Arial"/>
          <w:bCs/>
          <w:color w:val="000000"/>
          <w:w w:val="105"/>
          <w:sz w:val="18"/>
          <w:szCs w:val="18"/>
        </w:rPr>
        <w:t>3</w:t>
      </w:r>
      <w:r w:rsidR="0050295B">
        <w:rPr>
          <w:rFonts w:ascii="Arial" w:eastAsia="Arial" w:hAnsi="Arial" w:cs="Arial"/>
          <w:bCs/>
          <w:color w:val="000000"/>
          <w:w w:val="105"/>
          <w:sz w:val="18"/>
          <w:szCs w:val="18"/>
        </w:rPr>
        <w:t xml:space="preserve"> </w:t>
      </w:r>
      <w:r w:rsidR="00B63A24" w:rsidRPr="00CC55AE">
        <w:rPr>
          <w:rFonts w:ascii="Arial" w:eastAsia="Arial" w:hAnsi="Arial" w:cs="Arial"/>
          <w:bCs/>
          <w:color w:val="000000"/>
          <w:w w:val="105"/>
          <w:sz w:val="18"/>
          <w:szCs w:val="18"/>
        </w:rPr>
        <w:t>г.</w:t>
      </w:r>
    </w:p>
    <w:p w:rsidR="00B63A24" w:rsidRPr="00CC55AE" w:rsidRDefault="00B63A24" w:rsidP="00CC55AE">
      <w:pPr>
        <w:spacing w:after="0" w:line="240" w:lineRule="auto"/>
        <w:rPr>
          <w:rFonts w:ascii="Arial" w:eastAsia="Arial" w:hAnsi="Arial" w:cs="Arial"/>
          <w:bCs/>
          <w:color w:val="000000"/>
          <w:w w:val="105"/>
          <w:sz w:val="18"/>
          <w:szCs w:val="18"/>
        </w:rPr>
      </w:pPr>
    </w:p>
    <w:p w:rsidR="00B63A24" w:rsidRDefault="00A76911" w:rsidP="0050295B">
      <w:pPr>
        <w:spacing w:after="0" w:line="240" w:lineRule="auto"/>
        <w:ind w:firstLine="567"/>
        <w:rPr>
          <w:rFonts w:ascii="Arial" w:eastAsia="Arial" w:hAnsi="Arial" w:cs="Arial"/>
          <w:bCs/>
          <w:color w:val="000000"/>
          <w:w w:val="105"/>
          <w:sz w:val="18"/>
          <w:szCs w:val="18"/>
        </w:rPr>
      </w:pPr>
      <w:r>
        <w:rPr>
          <w:rFonts w:ascii="Arial" w:eastAsia="Arial" w:hAnsi="Arial" w:cs="Arial"/>
          <w:bCs/>
          <w:color w:val="000000"/>
          <w:w w:val="105"/>
          <w:sz w:val="18"/>
          <w:szCs w:val="18"/>
        </w:rPr>
        <w:t>Туроператор</w:t>
      </w:r>
      <w:r w:rsidR="00834131">
        <w:rPr>
          <w:rFonts w:ascii="Arial" w:eastAsia="Arial" w:hAnsi="Arial" w:cs="Arial"/>
          <w:bCs/>
          <w:color w:val="000000"/>
          <w:w w:val="105"/>
          <w:sz w:val="18"/>
          <w:szCs w:val="18"/>
        </w:rPr>
        <w:t xml:space="preserve"> </w:t>
      </w:r>
      <w:r w:rsidR="00834131" w:rsidRPr="00834131">
        <w:rPr>
          <w:rFonts w:ascii="Arial" w:eastAsia="Arial" w:hAnsi="Arial" w:cs="Arial"/>
          <w:b/>
          <w:bCs/>
          <w:color w:val="000000"/>
          <w:w w:val="105"/>
          <w:sz w:val="18"/>
          <w:szCs w:val="18"/>
        </w:rPr>
        <w:t>ООО «Бюро путешествий «Калуга-сервис и</w:t>
      </w:r>
      <w:proofErr w:type="gramStart"/>
      <w:r w:rsidR="00834131" w:rsidRPr="00834131">
        <w:rPr>
          <w:rFonts w:ascii="Arial" w:eastAsia="Arial" w:hAnsi="Arial" w:cs="Arial"/>
          <w:b/>
          <w:bCs/>
          <w:color w:val="000000"/>
          <w:w w:val="105"/>
          <w:sz w:val="18"/>
          <w:szCs w:val="18"/>
        </w:rPr>
        <w:t xml:space="preserve"> К</w:t>
      </w:r>
      <w:proofErr w:type="gramEnd"/>
      <w:r w:rsidR="00834131" w:rsidRPr="00834131">
        <w:rPr>
          <w:rFonts w:ascii="Arial" w:eastAsia="Arial" w:hAnsi="Arial" w:cs="Arial"/>
          <w:b/>
          <w:bCs/>
          <w:color w:val="000000"/>
          <w:w w:val="105"/>
          <w:sz w:val="18"/>
          <w:szCs w:val="18"/>
        </w:rPr>
        <w:t>»</w:t>
      </w:r>
      <w:r w:rsidR="00834131">
        <w:rPr>
          <w:rFonts w:ascii="Arial" w:eastAsia="Arial" w:hAnsi="Arial" w:cs="Arial"/>
          <w:bCs/>
          <w:color w:val="000000"/>
          <w:w w:val="105"/>
          <w:sz w:val="18"/>
          <w:szCs w:val="18"/>
        </w:rPr>
        <w:t xml:space="preserve">, в лице директора </w:t>
      </w:r>
      <w:r w:rsidR="00021579">
        <w:rPr>
          <w:rFonts w:ascii="Arial" w:eastAsia="Arial" w:hAnsi="Arial" w:cs="Arial"/>
          <w:bCs/>
          <w:color w:val="000000"/>
          <w:w w:val="105"/>
          <w:sz w:val="18"/>
          <w:szCs w:val="18"/>
        </w:rPr>
        <w:t>Ермаковой Нины Васильевны</w:t>
      </w:r>
      <w:r w:rsidR="00B63A24" w:rsidRPr="00CC55AE">
        <w:rPr>
          <w:rFonts w:ascii="Arial" w:eastAsia="Arial" w:hAnsi="Arial" w:cs="Arial"/>
          <w:bCs/>
          <w:color w:val="000000"/>
          <w:w w:val="105"/>
          <w:sz w:val="18"/>
          <w:szCs w:val="18"/>
        </w:rPr>
        <w:t>, действующе</w:t>
      </w:r>
      <w:r w:rsidR="00021579">
        <w:rPr>
          <w:rFonts w:ascii="Arial" w:eastAsia="Arial" w:hAnsi="Arial" w:cs="Arial"/>
          <w:bCs/>
          <w:color w:val="000000"/>
          <w:w w:val="105"/>
          <w:sz w:val="18"/>
          <w:szCs w:val="18"/>
        </w:rPr>
        <w:t>й</w:t>
      </w:r>
      <w:r w:rsidR="00B63A24" w:rsidRPr="00CC55AE">
        <w:rPr>
          <w:rFonts w:ascii="Arial" w:eastAsia="Arial" w:hAnsi="Arial" w:cs="Arial"/>
          <w:bCs/>
          <w:color w:val="000000"/>
          <w:w w:val="105"/>
          <w:sz w:val="18"/>
          <w:szCs w:val="18"/>
        </w:rPr>
        <w:t xml:space="preserve"> на осн</w:t>
      </w:r>
      <w:r w:rsidR="00834131">
        <w:rPr>
          <w:rFonts w:ascii="Arial" w:eastAsia="Arial" w:hAnsi="Arial" w:cs="Arial"/>
          <w:bCs/>
          <w:color w:val="000000"/>
          <w:w w:val="105"/>
          <w:sz w:val="18"/>
          <w:szCs w:val="18"/>
        </w:rPr>
        <w:t>овании Устава</w:t>
      </w:r>
      <w:r w:rsidR="00B63A24" w:rsidRPr="00CC55AE">
        <w:rPr>
          <w:rFonts w:ascii="Arial" w:eastAsia="Arial" w:hAnsi="Arial" w:cs="Arial"/>
          <w:bCs/>
          <w:color w:val="000000"/>
          <w:w w:val="105"/>
          <w:sz w:val="18"/>
          <w:szCs w:val="18"/>
        </w:rPr>
        <w:t xml:space="preserve">, в дальнейшем </w:t>
      </w:r>
      <w:r w:rsidR="00FF57F2">
        <w:rPr>
          <w:rFonts w:ascii="Arial" w:eastAsia="Arial" w:hAnsi="Arial" w:cs="Arial"/>
          <w:bCs/>
          <w:color w:val="000000"/>
          <w:w w:val="105"/>
          <w:sz w:val="18"/>
          <w:szCs w:val="18"/>
        </w:rPr>
        <w:t>именуемое «Туроператор</w:t>
      </w:r>
      <w:r>
        <w:rPr>
          <w:rFonts w:ascii="Arial" w:eastAsia="Arial" w:hAnsi="Arial" w:cs="Arial"/>
          <w:bCs/>
          <w:color w:val="000000"/>
          <w:w w:val="105"/>
          <w:sz w:val="18"/>
          <w:szCs w:val="18"/>
        </w:rPr>
        <w:t xml:space="preserve">», </w:t>
      </w:r>
      <w:r w:rsidR="00B63A24" w:rsidRPr="00CC55AE">
        <w:rPr>
          <w:rFonts w:ascii="Arial" w:eastAsia="Arial" w:hAnsi="Arial" w:cs="Arial"/>
          <w:bCs/>
          <w:color w:val="000000"/>
          <w:w w:val="105"/>
          <w:sz w:val="18"/>
          <w:szCs w:val="18"/>
        </w:rPr>
        <w:t xml:space="preserve">с </w:t>
      </w:r>
      <w:r w:rsidR="00834131">
        <w:rPr>
          <w:rFonts w:ascii="Arial" w:eastAsia="Arial" w:hAnsi="Arial" w:cs="Arial"/>
          <w:bCs/>
          <w:color w:val="000000"/>
          <w:w w:val="105"/>
          <w:sz w:val="18"/>
          <w:szCs w:val="18"/>
        </w:rPr>
        <w:t xml:space="preserve">одной стороны и </w:t>
      </w:r>
      <w:r w:rsidR="00922C7C">
        <w:rPr>
          <w:rFonts w:ascii="Arial" w:eastAsia="Arial" w:hAnsi="Arial" w:cs="Arial"/>
          <w:b/>
          <w:bCs/>
          <w:color w:val="000000"/>
          <w:w w:val="105"/>
          <w:sz w:val="18"/>
          <w:szCs w:val="18"/>
        </w:rPr>
        <w:t>_____________________________________________________________________________</w:t>
      </w:r>
      <w:r w:rsidR="00B63A24" w:rsidRPr="00834131">
        <w:rPr>
          <w:rFonts w:ascii="Arial" w:eastAsia="Arial" w:hAnsi="Arial" w:cs="Arial"/>
          <w:b/>
          <w:bCs/>
          <w:color w:val="000000"/>
          <w:w w:val="105"/>
          <w:sz w:val="18"/>
          <w:szCs w:val="18"/>
        </w:rPr>
        <w:t>,</w:t>
      </w:r>
      <w:r w:rsidR="00B63A24" w:rsidRPr="00CC55AE">
        <w:rPr>
          <w:rFonts w:ascii="Arial" w:eastAsia="Arial" w:hAnsi="Arial" w:cs="Arial"/>
          <w:bCs/>
          <w:color w:val="000000"/>
          <w:w w:val="105"/>
          <w:sz w:val="18"/>
          <w:szCs w:val="18"/>
        </w:rPr>
        <w:t xml:space="preserve"> действующий/</w:t>
      </w:r>
      <w:proofErr w:type="spellStart"/>
      <w:r w:rsidR="00B63A24" w:rsidRPr="00CC55AE">
        <w:rPr>
          <w:rFonts w:ascii="Arial" w:eastAsia="Arial" w:hAnsi="Arial" w:cs="Arial"/>
          <w:bCs/>
          <w:color w:val="000000"/>
          <w:w w:val="105"/>
          <w:sz w:val="18"/>
          <w:szCs w:val="18"/>
        </w:rPr>
        <w:t>ая</w:t>
      </w:r>
      <w:proofErr w:type="spellEnd"/>
      <w:r w:rsidR="00B63A24" w:rsidRPr="00CC55AE">
        <w:rPr>
          <w:rFonts w:ascii="Arial" w:eastAsia="Arial" w:hAnsi="Arial" w:cs="Arial"/>
          <w:bCs/>
          <w:color w:val="000000"/>
          <w:w w:val="105"/>
          <w:sz w:val="18"/>
          <w:szCs w:val="18"/>
        </w:rPr>
        <w:t xml:space="preserve"> в своих и/или интересах Туриста/</w:t>
      </w:r>
      <w:proofErr w:type="spellStart"/>
      <w:r w:rsidR="00B63A24" w:rsidRPr="00CC55AE">
        <w:rPr>
          <w:rFonts w:ascii="Arial" w:eastAsia="Arial" w:hAnsi="Arial" w:cs="Arial"/>
          <w:bCs/>
          <w:color w:val="000000"/>
          <w:w w:val="105"/>
          <w:sz w:val="18"/>
          <w:szCs w:val="18"/>
        </w:rPr>
        <w:t>ов</w:t>
      </w:r>
      <w:proofErr w:type="spellEnd"/>
      <w:r w:rsidR="00B63A24" w:rsidRPr="00CC55AE">
        <w:rPr>
          <w:rFonts w:ascii="Arial" w:eastAsia="Arial" w:hAnsi="Arial" w:cs="Arial"/>
          <w:bCs/>
          <w:color w:val="000000"/>
          <w:w w:val="105"/>
          <w:sz w:val="18"/>
          <w:szCs w:val="18"/>
        </w:rPr>
        <w:t>, поименованных в настоящем договоре, именуемый/</w:t>
      </w:r>
      <w:proofErr w:type="spellStart"/>
      <w:r w:rsidR="00B63A24" w:rsidRPr="00CC55AE">
        <w:rPr>
          <w:rFonts w:ascii="Arial" w:eastAsia="Arial" w:hAnsi="Arial" w:cs="Arial"/>
          <w:bCs/>
          <w:color w:val="000000"/>
          <w:w w:val="105"/>
          <w:sz w:val="18"/>
          <w:szCs w:val="18"/>
        </w:rPr>
        <w:t>ая</w:t>
      </w:r>
      <w:proofErr w:type="spellEnd"/>
      <w:r w:rsidR="00B63A24" w:rsidRPr="00CC55AE">
        <w:rPr>
          <w:rFonts w:ascii="Arial" w:eastAsia="Arial" w:hAnsi="Arial" w:cs="Arial"/>
          <w:bCs/>
          <w:color w:val="000000"/>
          <w:w w:val="105"/>
          <w:sz w:val="18"/>
          <w:szCs w:val="18"/>
        </w:rPr>
        <w:t xml:space="preserve"> в дальнейшем «Заказчик», с другой стороны, вместе именуемые Стороны, заключили настоящий договор (далее по тексту «Договор») о нижеследующем.</w:t>
      </w:r>
    </w:p>
    <w:p w:rsidR="00DC4CBA" w:rsidRPr="00CC55AE" w:rsidRDefault="00DC4CBA" w:rsidP="0050295B">
      <w:pPr>
        <w:spacing w:after="0" w:line="240" w:lineRule="auto"/>
        <w:ind w:firstLine="567"/>
        <w:rPr>
          <w:rFonts w:ascii="Arial" w:eastAsia="Arial" w:hAnsi="Arial" w:cs="Arial"/>
          <w:bCs/>
          <w:color w:val="000000"/>
          <w:w w:val="105"/>
          <w:sz w:val="18"/>
          <w:szCs w:val="18"/>
        </w:rPr>
      </w:pPr>
    </w:p>
    <w:p w:rsidR="00B63A24" w:rsidRDefault="00B63A24" w:rsidP="0050295B">
      <w:pPr>
        <w:pStyle w:val="a3"/>
        <w:numPr>
          <w:ilvl w:val="0"/>
          <w:numId w:val="1"/>
        </w:numPr>
        <w:tabs>
          <w:tab w:val="left" w:pos="284"/>
          <w:tab w:val="left" w:pos="709"/>
          <w:tab w:val="left" w:pos="993"/>
        </w:tabs>
        <w:spacing w:after="0" w:line="240" w:lineRule="auto"/>
        <w:ind w:left="0" w:firstLine="567"/>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Предмет договора</w:t>
      </w:r>
    </w:p>
    <w:p w:rsidR="00401D6B" w:rsidRPr="00CC55AE" w:rsidRDefault="00401D6B" w:rsidP="0050295B">
      <w:pPr>
        <w:pStyle w:val="a3"/>
        <w:tabs>
          <w:tab w:val="left" w:pos="284"/>
          <w:tab w:val="left" w:pos="709"/>
          <w:tab w:val="left" w:pos="993"/>
        </w:tabs>
        <w:spacing w:after="0" w:line="240" w:lineRule="auto"/>
        <w:ind w:left="567"/>
        <w:rPr>
          <w:rFonts w:ascii="Arial" w:eastAsia="Arial" w:hAnsi="Arial" w:cs="Arial"/>
          <w:b/>
          <w:bCs/>
          <w:color w:val="000000"/>
          <w:w w:val="105"/>
          <w:sz w:val="18"/>
          <w:szCs w:val="18"/>
        </w:rPr>
      </w:pPr>
    </w:p>
    <w:p w:rsidR="00E476FD" w:rsidRDefault="00A76911" w:rsidP="0050295B">
      <w:pPr>
        <w:pStyle w:val="a3"/>
        <w:numPr>
          <w:ilvl w:val="1"/>
          <w:numId w:val="1"/>
        </w:numPr>
        <w:tabs>
          <w:tab w:val="left" w:pos="284"/>
          <w:tab w:val="left" w:pos="709"/>
          <w:tab w:val="left" w:pos="993"/>
        </w:tabs>
        <w:spacing w:after="0" w:line="240" w:lineRule="auto"/>
        <w:ind w:left="0" w:firstLine="567"/>
        <w:rPr>
          <w:rFonts w:ascii="Arial" w:eastAsia="Arial" w:hAnsi="Arial" w:cs="Arial"/>
          <w:bCs/>
          <w:color w:val="000000"/>
          <w:w w:val="105"/>
          <w:sz w:val="18"/>
          <w:szCs w:val="18"/>
        </w:rPr>
      </w:pPr>
      <w:r>
        <w:rPr>
          <w:rFonts w:ascii="Arial" w:eastAsia="Arial" w:hAnsi="Arial" w:cs="Arial"/>
          <w:bCs/>
          <w:color w:val="000000"/>
          <w:w w:val="105"/>
          <w:sz w:val="18"/>
          <w:szCs w:val="18"/>
        </w:rPr>
        <w:t>Туроператор</w:t>
      </w:r>
      <w:r w:rsidR="00B63A24" w:rsidRPr="00CC55AE">
        <w:rPr>
          <w:rFonts w:ascii="Arial" w:eastAsia="Arial" w:hAnsi="Arial" w:cs="Arial"/>
          <w:bCs/>
          <w:color w:val="000000"/>
          <w:w w:val="105"/>
          <w:sz w:val="18"/>
          <w:szCs w:val="18"/>
        </w:rPr>
        <w:t xml:space="preserve"> обязуется по заданию Заказ</w:t>
      </w:r>
      <w:r>
        <w:rPr>
          <w:rFonts w:ascii="Arial" w:eastAsia="Arial" w:hAnsi="Arial" w:cs="Arial"/>
          <w:bCs/>
          <w:color w:val="000000"/>
          <w:w w:val="105"/>
          <w:sz w:val="18"/>
          <w:szCs w:val="18"/>
        </w:rPr>
        <w:t>чика</w:t>
      </w:r>
      <w:r w:rsidR="00B63A24" w:rsidRPr="00CC55AE">
        <w:rPr>
          <w:rFonts w:ascii="Arial" w:eastAsia="Arial" w:hAnsi="Arial" w:cs="Arial"/>
          <w:bCs/>
          <w:color w:val="000000"/>
          <w:w w:val="105"/>
          <w:sz w:val="18"/>
          <w:szCs w:val="18"/>
        </w:rPr>
        <w:t xml:space="preserve"> обеспечить оказание комплекса туристских услуг или туристской услуги (далее – «туристский продукт/туристская услуга», «услуги»), сформированный Туроператором, а Заказчик обязуется оплатить Туристский продукт. Согласованное Сторонами задание Заказчика, включающее в себя перечень и потребительские свойства Туристского продукта, определяются положениями Приложения № 1 настоящего Договора. Сведения о Туроператоре, его реестровом номере, финансовом обеспечении деятельности, а также иные необходимые сведения указаны в Приложении № 2 к настоящему Договору. Сведения о Заказчике и Туристах необходимые для исполнения Договора, указаны в Заявке на бронирование (Приложение № 1 к Д</w:t>
      </w:r>
      <w:r w:rsidR="00FF57F2">
        <w:rPr>
          <w:rFonts w:ascii="Arial" w:eastAsia="Arial" w:hAnsi="Arial" w:cs="Arial"/>
          <w:bCs/>
          <w:color w:val="000000"/>
          <w:w w:val="105"/>
          <w:sz w:val="18"/>
          <w:szCs w:val="18"/>
        </w:rPr>
        <w:t>оговору). Информация о Туроператоре</w:t>
      </w:r>
      <w:r w:rsidR="00B63A24" w:rsidRPr="00CC55AE">
        <w:rPr>
          <w:rFonts w:ascii="Arial" w:eastAsia="Arial" w:hAnsi="Arial" w:cs="Arial"/>
          <w:bCs/>
          <w:color w:val="000000"/>
          <w:w w:val="105"/>
          <w:sz w:val="18"/>
          <w:szCs w:val="18"/>
        </w:rPr>
        <w:t xml:space="preserve"> указана в разделе 9 настоящего Договора.</w:t>
      </w:r>
    </w:p>
    <w:p w:rsidR="00B63A24" w:rsidRDefault="00B63A24" w:rsidP="00E476FD">
      <w:pPr>
        <w:pStyle w:val="a3"/>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1.2. Для целей настоящего Договора под термином «Туристский продукт» понимается комплекс услуг по перевозке и размещению, формируемый и оказываемый Туроператором за общую цену. Термины «Туроператор», «Заказчик», «Турист», «</w:t>
      </w:r>
      <w:proofErr w:type="spellStart"/>
      <w:r w:rsidRPr="00CC55AE">
        <w:rPr>
          <w:rFonts w:ascii="Arial" w:eastAsia="Arial" w:hAnsi="Arial" w:cs="Arial"/>
          <w:bCs/>
          <w:color w:val="000000"/>
          <w:w w:val="105"/>
          <w:sz w:val="18"/>
          <w:szCs w:val="18"/>
        </w:rPr>
        <w:t>Турагент</w:t>
      </w:r>
      <w:proofErr w:type="spellEnd"/>
      <w:r w:rsidRPr="00CC55AE">
        <w:rPr>
          <w:rFonts w:ascii="Arial" w:eastAsia="Arial" w:hAnsi="Arial" w:cs="Arial"/>
          <w:bCs/>
          <w:color w:val="000000"/>
          <w:w w:val="105"/>
          <w:sz w:val="18"/>
          <w:szCs w:val="18"/>
        </w:rPr>
        <w:t xml:space="preserve">» применяются в соответствии с Федеральным законом «Об основах туристской деятельности в Российской Федерации», с учетом Правил оказания услуг по реализации туристского продукта, утверждённых Постановлением Правительства </w:t>
      </w:r>
      <w:r w:rsidRPr="00CC55AE">
        <w:rPr>
          <w:rFonts w:ascii="Arial" w:eastAsia="Times New Roman" w:hAnsi="Arial" w:cs="Arial"/>
          <w:sz w:val="18"/>
          <w:szCs w:val="18"/>
        </w:rPr>
        <w:t>РФ от 18.11.2020 г. № 1852</w:t>
      </w:r>
      <w:r w:rsidRPr="00CC55AE">
        <w:rPr>
          <w:rFonts w:ascii="Arial" w:eastAsia="Arial" w:hAnsi="Arial" w:cs="Arial"/>
          <w:bCs/>
          <w:color w:val="000000"/>
          <w:w w:val="105"/>
          <w:sz w:val="18"/>
          <w:szCs w:val="18"/>
        </w:rPr>
        <w:t xml:space="preserve">. Под Туристом понимается каждый поименованный в Приложении № 1 потребитель услуг Туристского продукта. </w:t>
      </w:r>
      <w:proofErr w:type="gramStart"/>
      <w:r w:rsidRPr="00CC55AE">
        <w:rPr>
          <w:rFonts w:ascii="Arial" w:eastAsia="Arial" w:hAnsi="Arial" w:cs="Arial"/>
          <w:bCs/>
          <w:color w:val="000000"/>
          <w:w w:val="105"/>
          <w:sz w:val="18"/>
          <w:szCs w:val="18"/>
        </w:rPr>
        <w:t>В соответствии со статьей 1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2016, N 10, ст. 1323) Заказчиком туристского продукта является турист или иное лицо, заказывающее туристский продукт от имени туриста, в том числе законный представитель несовершеннолетнего туриста.</w:t>
      </w:r>
      <w:proofErr w:type="gramEnd"/>
    </w:p>
    <w:p w:rsidR="00B96721" w:rsidRPr="00CC55AE" w:rsidRDefault="00B96721" w:rsidP="00E476FD">
      <w:pPr>
        <w:pStyle w:val="a3"/>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p>
    <w:p w:rsidR="00B63A24" w:rsidRDefault="00B63A24" w:rsidP="00E476FD">
      <w:pPr>
        <w:pStyle w:val="a3"/>
        <w:numPr>
          <w:ilvl w:val="0"/>
          <w:numId w:val="1"/>
        </w:numPr>
        <w:tabs>
          <w:tab w:val="left" w:pos="284"/>
          <w:tab w:val="left" w:pos="709"/>
          <w:tab w:val="left" w:pos="993"/>
        </w:tabs>
        <w:spacing w:after="0" w:line="240" w:lineRule="auto"/>
        <w:ind w:left="0"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Общая цена туристского продукта и порядок оплаты</w:t>
      </w:r>
    </w:p>
    <w:p w:rsidR="00401D6B" w:rsidRDefault="00401D6B" w:rsidP="00401D6B">
      <w:pPr>
        <w:pStyle w:val="a3"/>
        <w:tabs>
          <w:tab w:val="left" w:pos="284"/>
          <w:tab w:val="left" w:pos="709"/>
          <w:tab w:val="left" w:pos="993"/>
        </w:tabs>
        <w:spacing w:after="0" w:line="240" w:lineRule="auto"/>
        <w:ind w:left="567"/>
        <w:rPr>
          <w:rFonts w:ascii="Arial" w:eastAsia="Arial" w:hAnsi="Arial" w:cs="Arial"/>
          <w:b/>
          <w:bCs/>
          <w:color w:val="000000"/>
          <w:w w:val="105"/>
          <w:sz w:val="18"/>
          <w:szCs w:val="18"/>
        </w:rPr>
      </w:pPr>
    </w:p>
    <w:p w:rsidR="00E476FD" w:rsidRPr="00E476FD" w:rsidRDefault="00B63A24" w:rsidP="00E476FD">
      <w:pPr>
        <w:pStyle w:val="a3"/>
        <w:numPr>
          <w:ilvl w:val="1"/>
          <w:numId w:val="1"/>
        </w:numPr>
        <w:tabs>
          <w:tab w:val="left" w:pos="284"/>
          <w:tab w:val="left" w:pos="709"/>
          <w:tab w:val="left" w:pos="993"/>
        </w:tabs>
        <w:spacing w:after="0" w:line="240" w:lineRule="auto"/>
        <w:ind w:left="0" w:firstLine="567"/>
        <w:rPr>
          <w:rFonts w:ascii="Arial" w:eastAsia="Arial" w:hAnsi="Arial" w:cs="Arial"/>
          <w:bCs/>
          <w:color w:val="000000"/>
          <w:w w:val="105"/>
          <w:sz w:val="18"/>
          <w:szCs w:val="18"/>
        </w:rPr>
      </w:pPr>
      <w:r w:rsidRPr="00E476FD">
        <w:rPr>
          <w:rFonts w:ascii="Arial" w:eastAsia="Arial" w:hAnsi="Arial" w:cs="Arial"/>
          <w:bCs/>
          <w:color w:val="000000"/>
          <w:w w:val="105"/>
          <w:sz w:val="18"/>
          <w:szCs w:val="18"/>
        </w:rPr>
        <w:t>Общая цена туристского продукта, порядок, сроки и способы оплаты указаны в Приложении № 1 к Договору, являющегося неотъемлемой частью настоящего Договора.</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По данному договору Заказчик имеет возможность </w:t>
      </w:r>
      <w:proofErr w:type="gramStart"/>
      <w:r w:rsidRPr="00E476FD">
        <w:rPr>
          <w:rFonts w:ascii="Arial" w:eastAsia="Arial" w:hAnsi="Arial" w:cs="Arial"/>
          <w:bCs/>
          <w:color w:val="000000"/>
          <w:w w:val="105"/>
          <w:sz w:val="18"/>
          <w:szCs w:val="18"/>
        </w:rPr>
        <w:t>оплатить стоимость Туристского</w:t>
      </w:r>
      <w:proofErr w:type="gramEnd"/>
      <w:r w:rsidRPr="00E476FD">
        <w:rPr>
          <w:rFonts w:ascii="Arial" w:eastAsia="Arial" w:hAnsi="Arial" w:cs="Arial"/>
          <w:bCs/>
          <w:color w:val="000000"/>
          <w:w w:val="105"/>
          <w:sz w:val="18"/>
          <w:szCs w:val="18"/>
        </w:rPr>
        <w:t xml:space="preserve"> продукта/услуг единовременным платежом, либо частями. Сроки и размеры оплаты Туристского продукта/услуг, указанные в настоящем Договоре, применяются, если иные сроки не предусмотрены в Приложение № 1 к Договору.</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В случае внесения Заказчиком предоплаты по договору (необходимый размер предоплаты указан в Приложении № 1 к Договору), итоговая стоимость Туристического продукта/услуги и размер доплаты рассчитывается Агентством на день внесения окончательной оплаты, исходя из внутреннего курса Поставщика услуг.</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Оплата 100% стоимости цены Договора, с учётом ранее внесённых авансов, осуществляется Заказчиком не позднее, чем за 14 дней до начала поездки, если иные сроки не предусмотрены в Приложение № 1 к Договору.</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В случае каких-либо задержек в оплате со стороны Заказчика сумма, указанная в п. 2.1 настоящего Договора, может быть пере</w:t>
      </w:r>
      <w:r w:rsidR="00FF57F2">
        <w:rPr>
          <w:rFonts w:ascii="Arial" w:eastAsia="Arial" w:hAnsi="Arial" w:cs="Arial"/>
          <w:bCs/>
          <w:color w:val="000000"/>
          <w:w w:val="105"/>
          <w:sz w:val="18"/>
          <w:szCs w:val="18"/>
        </w:rPr>
        <w:t>смотрена по инициативе Туроператора, либо Туроператор</w:t>
      </w:r>
      <w:r w:rsidRPr="00E476FD">
        <w:rPr>
          <w:rFonts w:ascii="Arial" w:eastAsia="Arial" w:hAnsi="Arial" w:cs="Arial"/>
          <w:bCs/>
          <w:color w:val="000000"/>
          <w:w w:val="105"/>
          <w:sz w:val="18"/>
          <w:szCs w:val="18"/>
        </w:rPr>
        <w:t xml:space="preserve"> имеет право снять Заказчика с поездки с применением последствий отказа от Туристского продукта/услуг, предусмотренных условиями настоящего Договора.</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proofErr w:type="gramStart"/>
      <w:r w:rsidRPr="00E476FD">
        <w:rPr>
          <w:rFonts w:ascii="Arial" w:eastAsia="Arial" w:hAnsi="Arial" w:cs="Arial"/>
          <w:bCs/>
          <w:color w:val="000000"/>
          <w:w w:val="105"/>
          <w:sz w:val="18"/>
          <w:szCs w:val="18"/>
        </w:rPr>
        <w:t>Если Заказчиком была произведена неполная оплата услуг при заключении настоящего Договора, то в соответствие со ст. 33 Федерального Закона РФ от 07.02.1992 №2300-1 «О защите прав потребителей» при увеличении стоимости Турпродукта и (или) дополнительных туристских услуг по объективным причинам, независящим от Туроператора, включая, но, не ограничиваясь: непредвиденное изменение стоимости услуг по перевозке, в том числе из-за увеличения стоимости топлива;</w:t>
      </w:r>
      <w:proofErr w:type="gramEnd"/>
      <w:r w:rsidRPr="00E476FD">
        <w:rPr>
          <w:rFonts w:ascii="Arial" w:eastAsia="Arial" w:hAnsi="Arial" w:cs="Arial"/>
          <w:bCs/>
          <w:color w:val="000000"/>
          <w:w w:val="105"/>
          <w:sz w:val="18"/>
          <w:szCs w:val="18"/>
        </w:rPr>
        <w:t xml:space="preserve"> изменение курсов валют в сторону повышения; введение новых или повышение действующих налогов, сборов и других обязательных платежей в случае, Туроператор вправе произвести перерасчет не доплаченного остатка, что приведет к увеличению общей стоимости туристского продукта, а Заказчик обязан осуществить соответствующую доплату в указанный Туроператором срок.</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Все виды платежей по настоящему договору производятся в рублях.</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Расчеты по договору производятся путем внесения Заказчиком д</w:t>
      </w:r>
      <w:r w:rsidR="00FF57F2">
        <w:rPr>
          <w:rFonts w:ascii="Arial" w:eastAsia="Arial" w:hAnsi="Arial" w:cs="Arial"/>
          <w:bCs/>
          <w:color w:val="000000"/>
          <w:w w:val="105"/>
          <w:sz w:val="18"/>
          <w:szCs w:val="18"/>
        </w:rPr>
        <w:t>енежных сре</w:t>
      </w:r>
      <w:proofErr w:type="gramStart"/>
      <w:r w:rsidR="00FF57F2">
        <w:rPr>
          <w:rFonts w:ascii="Arial" w:eastAsia="Arial" w:hAnsi="Arial" w:cs="Arial"/>
          <w:bCs/>
          <w:color w:val="000000"/>
          <w:w w:val="105"/>
          <w:sz w:val="18"/>
          <w:szCs w:val="18"/>
        </w:rPr>
        <w:t>дств в к</w:t>
      </w:r>
      <w:proofErr w:type="gramEnd"/>
      <w:r w:rsidR="00FF57F2">
        <w:rPr>
          <w:rFonts w:ascii="Arial" w:eastAsia="Arial" w:hAnsi="Arial" w:cs="Arial"/>
          <w:bCs/>
          <w:color w:val="000000"/>
          <w:w w:val="105"/>
          <w:sz w:val="18"/>
          <w:szCs w:val="18"/>
        </w:rPr>
        <w:t>ассу Туроператор</w:t>
      </w:r>
      <w:r w:rsidRPr="00E476FD">
        <w:rPr>
          <w:rFonts w:ascii="Arial" w:eastAsia="Arial" w:hAnsi="Arial" w:cs="Arial"/>
          <w:bCs/>
          <w:color w:val="000000"/>
          <w:w w:val="105"/>
          <w:sz w:val="18"/>
          <w:szCs w:val="18"/>
        </w:rPr>
        <w:t>а или путем без</w:t>
      </w:r>
      <w:r w:rsidR="00FF57F2">
        <w:rPr>
          <w:rFonts w:ascii="Arial" w:eastAsia="Arial" w:hAnsi="Arial" w:cs="Arial"/>
          <w:bCs/>
          <w:color w:val="000000"/>
          <w:w w:val="105"/>
          <w:sz w:val="18"/>
          <w:szCs w:val="18"/>
        </w:rPr>
        <w:t>наличной оплаты на счет Туроператор</w:t>
      </w:r>
      <w:r w:rsidRPr="00E476FD">
        <w:rPr>
          <w:rFonts w:ascii="Arial" w:eastAsia="Arial" w:hAnsi="Arial" w:cs="Arial"/>
          <w:bCs/>
          <w:color w:val="000000"/>
          <w:w w:val="105"/>
          <w:sz w:val="18"/>
          <w:szCs w:val="18"/>
        </w:rPr>
        <w:t>а или с использованием платежных карт, или с использованием терминалов по приему платежей или путем иных способов, не запрещенных законом. Конкретный способ оплаты согласов</w:t>
      </w:r>
      <w:r w:rsidR="00FF57F2">
        <w:rPr>
          <w:rFonts w:ascii="Arial" w:eastAsia="Arial" w:hAnsi="Arial" w:cs="Arial"/>
          <w:bCs/>
          <w:color w:val="000000"/>
          <w:w w:val="105"/>
          <w:sz w:val="18"/>
          <w:szCs w:val="18"/>
        </w:rPr>
        <w:t>ывается с Туроператором</w:t>
      </w:r>
      <w:r w:rsidRPr="00E476FD">
        <w:rPr>
          <w:rFonts w:ascii="Arial" w:eastAsia="Arial" w:hAnsi="Arial" w:cs="Arial"/>
          <w:bCs/>
          <w:color w:val="000000"/>
          <w:w w:val="105"/>
          <w:sz w:val="18"/>
          <w:szCs w:val="18"/>
        </w:rPr>
        <w:t xml:space="preserve"> при заключении договора.</w:t>
      </w:r>
    </w:p>
    <w:p w:rsid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Транспортные, курортные, пограничные и иные сборы оплачиваются Заказчиком лично по месту их взимания и в стоимость тура не включаются.</w:t>
      </w:r>
    </w:p>
    <w:p w:rsidR="00B63A24" w:rsidRPr="00E476FD" w:rsidRDefault="00B63A24" w:rsidP="00E476FD">
      <w:pPr>
        <w:pStyle w:val="a3"/>
        <w:numPr>
          <w:ilvl w:val="1"/>
          <w:numId w:val="1"/>
        </w:numPr>
        <w:tabs>
          <w:tab w:val="left" w:pos="284"/>
          <w:tab w:val="left" w:pos="709"/>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 Любые расходы, связанные с доставкой до места сбора группы при отправлении в </w:t>
      </w:r>
      <w:proofErr w:type="spellStart"/>
      <w:r w:rsidRPr="00E476FD">
        <w:rPr>
          <w:rFonts w:ascii="Arial" w:eastAsia="Arial" w:hAnsi="Arial" w:cs="Arial"/>
          <w:bCs/>
          <w:color w:val="000000"/>
          <w:w w:val="105"/>
          <w:sz w:val="18"/>
          <w:szCs w:val="18"/>
        </w:rPr>
        <w:t>турпоездку</w:t>
      </w:r>
      <w:proofErr w:type="spellEnd"/>
      <w:r w:rsidRPr="00E476FD">
        <w:rPr>
          <w:rFonts w:ascii="Arial" w:eastAsia="Arial" w:hAnsi="Arial" w:cs="Arial"/>
          <w:bCs/>
          <w:color w:val="000000"/>
          <w:w w:val="105"/>
          <w:sz w:val="18"/>
          <w:szCs w:val="18"/>
        </w:rPr>
        <w:t xml:space="preserve"> и после возвращения из путешествия, в стоимость турпродукта не входят и оплачиваются Заказчиком самостоятельно, если иное не предусмотрено программой тура или дополнительным письменным соглашением сторон.</w:t>
      </w:r>
    </w:p>
    <w:p w:rsidR="00B63A24" w:rsidRPr="00CC55AE" w:rsidRDefault="00B63A24" w:rsidP="00CC55AE">
      <w:pPr>
        <w:tabs>
          <w:tab w:val="left" w:pos="284"/>
        </w:tabs>
        <w:spacing w:after="0" w:line="240" w:lineRule="auto"/>
        <w:ind w:firstLine="567"/>
        <w:rPr>
          <w:rFonts w:ascii="Arial" w:eastAsia="Arial" w:hAnsi="Arial" w:cs="Arial"/>
          <w:bCs/>
          <w:color w:val="000000"/>
          <w:w w:val="105"/>
          <w:sz w:val="18"/>
          <w:szCs w:val="18"/>
        </w:rPr>
      </w:pPr>
    </w:p>
    <w:p w:rsidR="00B63A24" w:rsidRDefault="00B63A24" w:rsidP="00E476FD">
      <w:pPr>
        <w:pStyle w:val="a3"/>
        <w:numPr>
          <w:ilvl w:val="0"/>
          <w:numId w:val="1"/>
        </w:numPr>
        <w:tabs>
          <w:tab w:val="left" w:pos="284"/>
          <w:tab w:val="left" w:pos="851"/>
        </w:tabs>
        <w:spacing w:after="0" w:line="240" w:lineRule="auto"/>
        <w:ind w:left="0"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Взаимодействие Сторон</w:t>
      </w:r>
    </w:p>
    <w:p w:rsidR="00401D6B" w:rsidRPr="00CC55AE" w:rsidRDefault="00401D6B" w:rsidP="00401D6B">
      <w:pPr>
        <w:pStyle w:val="a3"/>
        <w:tabs>
          <w:tab w:val="left" w:pos="284"/>
          <w:tab w:val="left" w:pos="851"/>
        </w:tabs>
        <w:spacing w:after="0" w:line="240" w:lineRule="auto"/>
        <w:ind w:left="567"/>
        <w:rPr>
          <w:rFonts w:ascii="Arial" w:eastAsia="Arial" w:hAnsi="Arial" w:cs="Arial"/>
          <w:b/>
          <w:bCs/>
          <w:color w:val="000000"/>
          <w:w w:val="105"/>
          <w:sz w:val="18"/>
          <w:szCs w:val="18"/>
        </w:rPr>
      </w:pPr>
    </w:p>
    <w:p w:rsidR="00E476FD" w:rsidRDefault="00A76911" w:rsidP="00E476FD">
      <w:pPr>
        <w:pStyle w:val="a3"/>
        <w:numPr>
          <w:ilvl w:val="1"/>
          <w:numId w:val="1"/>
        </w:numPr>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Туроператор</w:t>
      </w:r>
      <w:r w:rsidR="00B63A24" w:rsidRPr="00E476FD">
        <w:rPr>
          <w:rFonts w:ascii="Arial" w:eastAsia="Arial" w:hAnsi="Arial" w:cs="Arial"/>
          <w:bCs/>
          <w:color w:val="000000"/>
          <w:w w:val="105"/>
          <w:sz w:val="18"/>
          <w:szCs w:val="18"/>
        </w:rPr>
        <w:t xml:space="preserve"> обязуется:</w:t>
      </w:r>
    </w:p>
    <w:p w:rsidR="00E476FD" w:rsidRDefault="00E476FD"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w:t>
      </w:r>
      <w:r w:rsidRPr="00E476FD">
        <w:rPr>
          <w:rFonts w:ascii="Arial" w:eastAsia="Arial" w:hAnsi="Arial" w:cs="Arial"/>
          <w:bCs/>
          <w:color w:val="000000"/>
          <w:w w:val="105"/>
          <w:sz w:val="18"/>
          <w:szCs w:val="18"/>
        </w:rPr>
        <w:t xml:space="preserve">1.1. </w:t>
      </w:r>
      <w:proofErr w:type="gramStart"/>
      <w:r w:rsidR="00B63A24" w:rsidRPr="00E476FD">
        <w:rPr>
          <w:rFonts w:ascii="Arial" w:eastAsia="Arial" w:hAnsi="Arial" w:cs="Arial"/>
          <w:bCs/>
          <w:color w:val="000000"/>
          <w:w w:val="105"/>
          <w:sz w:val="18"/>
          <w:szCs w:val="18"/>
        </w:rPr>
        <w:t xml:space="preserve">Предоставить Заказчику достоверную информацию о потребительских свойствах заказанного Заказчиком Туристского продукта, предусмотренную информационными материалами Туроператора, законами Российской Федерации «О защите прав потребителей», «Об основах туристской деятельности в Российской Федерации» и Правилами оказания услуг по реализации туристского продукта, утвержденными Постановлением </w:t>
      </w:r>
      <w:r w:rsidR="00B63A24" w:rsidRPr="00E476FD">
        <w:rPr>
          <w:rFonts w:ascii="Arial" w:eastAsia="Times New Roman" w:hAnsi="Arial" w:cs="Arial"/>
          <w:sz w:val="18"/>
          <w:szCs w:val="18"/>
        </w:rPr>
        <w:t>РФ от 18.11.2020 г. № 1852</w:t>
      </w:r>
      <w:r w:rsidR="00B63A24" w:rsidRPr="00E476FD">
        <w:rPr>
          <w:rFonts w:ascii="Arial" w:eastAsia="Arial" w:hAnsi="Arial" w:cs="Arial"/>
          <w:bCs/>
          <w:color w:val="000000"/>
          <w:w w:val="105"/>
          <w:sz w:val="18"/>
          <w:szCs w:val="18"/>
        </w:rPr>
        <w:t>, а также информацию, предусмотренную приложениями к Договору.</w:t>
      </w:r>
      <w:proofErr w:type="gramEnd"/>
    </w:p>
    <w:p w:rsidR="001F438F"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3.1.2</w:t>
      </w:r>
      <w:r w:rsidR="00922C7C">
        <w:rPr>
          <w:rFonts w:ascii="Arial" w:eastAsia="Arial" w:hAnsi="Arial" w:cs="Arial"/>
          <w:bCs/>
          <w:color w:val="000000"/>
          <w:w w:val="105"/>
          <w:sz w:val="18"/>
          <w:szCs w:val="18"/>
        </w:rPr>
        <w:t>. П</w:t>
      </w:r>
      <w:r w:rsidR="00B63A24" w:rsidRPr="00E476FD">
        <w:rPr>
          <w:rFonts w:ascii="Arial" w:eastAsia="Arial" w:hAnsi="Arial" w:cs="Arial"/>
          <w:bCs/>
          <w:color w:val="000000"/>
          <w:w w:val="105"/>
          <w:sz w:val="18"/>
          <w:szCs w:val="18"/>
        </w:rPr>
        <w:t xml:space="preserve">ередать Заказчику </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lastRenderedPageBreak/>
        <w:t xml:space="preserve">документы, удостоверяющие право Заказчика на получение услуг, входящих в Туристский продукт, а также иные документы, необходимые для совершения путешествия. Далее по тексту настоящего Договора пакет </w:t>
      </w:r>
      <w:proofErr w:type="gramStart"/>
      <w:r w:rsidRPr="00E476FD">
        <w:rPr>
          <w:rFonts w:ascii="Arial" w:eastAsia="Arial" w:hAnsi="Arial" w:cs="Arial"/>
          <w:bCs/>
          <w:color w:val="000000"/>
          <w:w w:val="105"/>
          <w:sz w:val="18"/>
          <w:szCs w:val="18"/>
        </w:rPr>
        <w:t>документов Туроператора, устанавливающих право туристов на получение услуг Туристского продукта именуется</w:t>
      </w:r>
      <w:proofErr w:type="gramEnd"/>
      <w:r w:rsidRPr="00E476FD">
        <w:rPr>
          <w:rFonts w:ascii="Arial" w:eastAsia="Arial" w:hAnsi="Arial" w:cs="Arial"/>
          <w:bCs/>
          <w:color w:val="000000"/>
          <w:w w:val="105"/>
          <w:sz w:val="18"/>
          <w:szCs w:val="18"/>
        </w:rPr>
        <w:t xml:space="preserve"> термином «Сопроводительные документы», если иные усл</w:t>
      </w:r>
      <w:r w:rsidR="00FF57F2">
        <w:rPr>
          <w:rFonts w:ascii="Arial" w:eastAsia="Arial" w:hAnsi="Arial" w:cs="Arial"/>
          <w:bCs/>
          <w:color w:val="000000"/>
          <w:w w:val="105"/>
          <w:sz w:val="18"/>
          <w:szCs w:val="18"/>
        </w:rPr>
        <w:t>овия не предусмотрены Туроператором</w:t>
      </w:r>
      <w:r w:rsidRPr="00E476FD">
        <w:rPr>
          <w:rFonts w:ascii="Arial" w:eastAsia="Arial" w:hAnsi="Arial" w:cs="Arial"/>
          <w:bCs/>
          <w:color w:val="000000"/>
          <w:w w:val="105"/>
          <w:sz w:val="18"/>
          <w:szCs w:val="18"/>
        </w:rPr>
        <w:t>.</w:t>
      </w:r>
    </w:p>
    <w:p w:rsidR="00E476FD"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3.1.3</w:t>
      </w:r>
      <w:r w:rsidR="00B63A24" w:rsidRPr="00E476FD">
        <w:rPr>
          <w:rFonts w:ascii="Arial" w:eastAsia="Arial" w:hAnsi="Arial" w:cs="Arial"/>
          <w:bCs/>
          <w:color w:val="000000"/>
          <w:w w:val="105"/>
          <w:sz w:val="18"/>
          <w:szCs w:val="18"/>
        </w:rPr>
        <w:t xml:space="preserve">. </w:t>
      </w:r>
      <w:proofErr w:type="gramStart"/>
      <w:r w:rsidR="00B63A24" w:rsidRPr="00E476FD">
        <w:rPr>
          <w:rFonts w:ascii="Arial" w:eastAsia="Arial" w:hAnsi="Arial" w:cs="Arial"/>
          <w:bCs/>
          <w:color w:val="000000"/>
          <w:w w:val="105"/>
          <w:sz w:val="18"/>
          <w:szCs w:val="18"/>
        </w:rPr>
        <w:t>Обеспечить оформление страхового медицинского полиса в случае, если законодательством страны (места) временного пребывания установлены требования наличия гарантий оплаты медицинской помощи лицам, временно находящимся на ее территории, а также оказать содействие по требованию Заказчика в предоставлении услуг по страхованию иных рисков (в том числе при совершении путешествий, связанных с прохождением маршрутов, представляющих повышенную опасность для жизни и здоровья).</w:t>
      </w:r>
      <w:proofErr w:type="gramEnd"/>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xml:space="preserve">Разъяснить Заказчику о необходимости наличия договора добровольного страхования. </w:t>
      </w:r>
      <w:proofErr w:type="gramStart"/>
      <w:r w:rsidRPr="00E476FD">
        <w:rPr>
          <w:rFonts w:ascii="Arial" w:eastAsia="Arial" w:hAnsi="Arial" w:cs="Arial"/>
          <w:bCs/>
          <w:color w:val="000000"/>
          <w:w w:val="105"/>
          <w:sz w:val="18"/>
          <w:szCs w:val="18"/>
        </w:rPr>
        <w:t>В случае отсутствия медицинской страховки, расходы на оказание медицинской помощи в экстренной и неотложной формах в стране временного пребывания несет сам турист, а расходы на возвращение тела (останков) несут лица, заинтересованные в возвращении тела или останков.</w:t>
      </w:r>
      <w:proofErr w:type="gramEnd"/>
      <w:r w:rsidRPr="00E476FD">
        <w:rPr>
          <w:rFonts w:ascii="Arial" w:eastAsia="Arial" w:hAnsi="Arial" w:cs="Arial"/>
          <w:bCs/>
          <w:color w:val="000000"/>
          <w:w w:val="105"/>
          <w:sz w:val="18"/>
          <w:szCs w:val="18"/>
        </w:rPr>
        <w:t xml:space="preserve"> Заключением договора Заказчик подтверждает свое ознакомление с указанной информацией.</w:t>
      </w:r>
    </w:p>
    <w:p w:rsidR="00E476FD"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3.1.4</w:t>
      </w:r>
      <w:r w:rsidR="00B63A24" w:rsidRPr="00E476FD">
        <w:rPr>
          <w:rFonts w:ascii="Arial" w:eastAsia="Arial" w:hAnsi="Arial" w:cs="Arial"/>
          <w:bCs/>
          <w:color w:val="000000"/>
          <w:w w:val="105"/>
          <w:sz w:val="18"/>
          <w:szCs w:val="18"/>
        </w:rPr>
        <w:t xml:space="preserve">. Извещать Заказчика по указанным в Договоре контактным телефонам и (или) средствам электронной связи обо всех известных </w:t>
      </w:r>
      <w:r>
        <w:rPr>
          <w:rFonts w:ascii="Arial" w:eastAsia="Arial" w:hAnsi="Arial" w:cs="Arial"/>
          <w:bCs/>
          <w:color w:val="000000"/>
          <w:w w:val="105"/>
          <w:sz w:val="18"/>
          <w:szCs w:val="18"/>
        </w:rPr>
        <w:t>Туроператор</w:t>
      </w:r>
      <w:r w:rsidR="00B63A24" w:rsidRPr="00E476FD">
        <w:rPr>
          <w:rFonts w:ascii="Arial" w:eastAsia="Arial" w:hAnsi="Arial" w:cs="Arial"/>
          <w:bCs/>
          <w:color w:val="000000"/>
          <w:w w:val="105"/>
          <w:sz w:val="18"/>
          <w:szCs w:val="18"/>
        </w:rPr>
        <w:t>у изменениях в содержании Тура.</w:t>
      </w:r>
    </w:p>
    <w:p w:rsidR="00E476FD"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3.2. Туроператор</w:t>
      </w:r>
      <w:r w:rsidR="00B63A24" w:rsidRPr="00E476FD">
        <w:rPr>
          <w:rFonts w:ascii="Arial" w:eastAsia="Arial" w:hAnsi="Arial" w:cs="Arial"/>
          <w:bCs/>
          <w:color w:val="000000"/>
          <w:w w:val="105"/>
          <w:sz w:val="18"/>
          <w:szCs w:val="18"/>
        </w:rPr>
        <w:t xml:space="preserve"> вправе:</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3.2.1. В случае нарушения Заказчиком условий оплаты по Договору аннулировать бронирование Туристского продукта с применением последствий, определенных действующим законодательством Российской Федерации.</w:t>
      </w:r>
    </w:p>
    <w:p w:rsidR="00E476FD" w:rsidRDefault="00FF57F2"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3.3. Туроператор</w:t>
      </w:r>
      <w:r w:rsidR="00B63A24" w:rsidRPr="00E476FD">
        <w:rPr>
          <w:rFonts w:ascii="Arial" w:eastAsia="Arial" w:hAnsi="Arial" w:cs="Arial"/>
          <w:bCs/>
          <w:color w:val="000000"/>
          <w:w w:val="105"/>
          <w:sz w:val="18"/>
          <w:szCs w:val="18"/>
        </w:rPr>
        <w:t xml:space="preserve"> обязан:</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3.3.1. Оплатить Туристский продукт в соответствии с Договором.</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3.3.2. Довести до Туриста условия Договора, иную информацию, указанную в Договоре и приложениях к нему, а также передать ему документы, полученные от Туроператора для совершения путешествия.</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3.3.3. Довести до Туриста следующую информацию:</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Туроператор может снять Туриста с маршрута в случае нарушения им правил поведения в транспорте, в гостинице, общественных местах страны или места временного пребывания без компенсации стоимости путевки с составлением Акта в письменном виде за подписью свидетелей.</w:t>
      </w:r>
    </w:p>
    <w:p w:rsid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proofErr w:type="gramStart"/>
      <w:r w:rsidRPr="00E476FD">
        <w:rPr>
          <w:rFonts w:ascii="Arial" w:eastAsia="Arial" w:hAnsi="Arial" w:cs="Arial"/>
          <w:bCs/>
          <w:color w:val="000000"/>
          <w:w w:val="105"/>
          <w:sz w:val="18"/>
          <w:szCs w:val="18"/>
        </w:rPr>
        <w:t>- Туроператор в случае н</w:t>
      </w:r>
      <w:r w:rsidR="00E476FD">
        <w:rPr>
          <w:rFonts w:ascii="Arial" w:eastAsia="Arial" w:hAnsi="Arial" w:cs="Arial"/>
          <w:bCs/>
          <w:color w:val="000000"/>
          <w:w w:val="105"/>
          <w:sz w:val="18"/>
          <w:szCs w:val="18"/>
        </w:rPr>
        <w:t>еобходимости может осуществлять</w:t>
      </w:r>
      <w:r w:rsidRPr="00E476FD">
        <w:rPr>
          <w:rFonts w:ascii="Arial" w:eastAsia="Arial" w:hAnsi="Arial" w:cs="Arial"/>
          <w:bCs/>
          <w:color w:val="000000"/>
          <w:w w:val="105"/>
          <w:sz w:val="18"/>
          <w:szCs w:val="18"/>
        </w:rPr>
        <w:t xml:space="preserve"> замены отеля на отель более высокой или равной категории – без доплаты, или на отель более низкой категории – с возмещением разницы между стоимостью соответствующих туров; в автобусных турах произвести замену мест в автобусе, т.к. все места являются равноценными; в экскурсионных турах заменить экскурсионную программу на равноценную;</w:t>
      </w:r>
      <w:proofErr w:type="gramEnd"/>
      <w:r w:rsidRPr="00E476FD">
        <w:rPr>
          <w:rFonts w:ascii="Arial" w:eastAsia="Arial" w:hAnsi="Arial" w:cs="Arial"/>
          <w:bCs/>
          <w:color w:val="000000"/>
          <w:w w:val="105"/>
          <w:sz w:val="18"/>
          <w:szCs w:val="18"/>
        </w:rPr>
        <w:t xml:space="preserve"> перенести сроки совершения поездки и внести иные оправданные изменения.</w:t>
      </w:r>
    </w:p>
    <w:p w:rsidR="00B63A24" w:rsidRPr="00E476FD" w:rsidRDefault="00B63A24" w:rsidP="00E476FD">
      <w:pPr>
        <w:pStyle w:val="a3"/>
        <w:tabs>
          <w:tab w:val="left" w:pos="284"/>
          <w:tab w:val="left" w:pos="851"/>
          <w:tab w:val="left" w:pos="993"/>
        </w:tabs>
        <w:spacing w:after="0" w:line="240" w:lineRule="auto"/>
        <w:ind w:left="0" w:firstLine="567"/>
        <w:jc w:val="both"/>
        <w:rPr>
          <w:rFonts w:ascii="Arial" w:eastAsia="Arial" w:hAnsi="Arial" w:cs="Arial"/>
          <w:bCs/>
          <w:color w:val="000000"/>
          <w:w w:val="105"/>
          <w:sz w:val="18"/>
          <w:szCs w:val="18"/>
        </w:rPr>
      </w:pPr>
      <w:r w:rsidRPr="00E476FD">
        <w:rPr>
          <w:rFonts w:ascii="Arial" w:eastAsia="Arial" w:hAnsi="Arial" w:cs="Arial"/>
          <w:bCs/>
          <w:color w:val="000000"/>
          <w:w w:val="105"/>
          <w:sz w:val="18"/>
          <w:szCs w:val="18"/>
        </w:rPr>
        <w:t>- Туроператор может отменить или перенести сроки проведения поездки в случае недобора группы (менее 20 человек). В случае если поездка отменена п</w:t>
      </w:r>
      <w:r w:rsidR="0018559E">
        <w:rPr>
          <w:rFonts w:ascii="Arial" w:eastAsia="Arial" w:hAnsi="Arial" w:cs="Arial"/>
          <w:bCs/>
          <w:color w:val="000000"/>
          <w:w w:val="105"/>
          <w:sz w:val="18"/>
          <w:szCs w:val="18"/>
        </w:rPr>
        <w:t>о решению Туроператора, Туроператор</w:t>
      </w:r>
      <w:r w:rsidRPr="00E476FD">
        <w:rPr>
          <w:rFonts w:ascii="Arial" w:eastAsia="Arial" w:hAnsi="Arial" w:cs="Arial"/>
          <w:bCs/>
          <w:color w:val="000000"/>
          <w:w w:val="105"/>
          <w:sz w:val="18"/>
          <w:szCs w:val="18"/>
        </w:rPr>
        <w:t xml:space="preserve"> возвращает Туристу все уплаченные им суммы. Возврат</w:t>
      </w:r>
      <w:r w:rsidR="0018559E">
        <w:rPr>
          <w:rFonts w:ascii="Arial" w:eastAsia="Arial" w:hAnsi="Arial" w:cs="Arial"/>
          <w:bCs/>
          <w:color w:val="000000"/>
          <w:w w:val="105"/>
          <w:sz w:val="18"/>
          <w:szCs w:val="18"/>
        </w:rPr>
        <w:t xml:space="preserve"> этих сумм освобождает Туроператора</w:t>
      </w:r>
      <w:r w:rsidRPr="00E476FD">
        <w:rPr>
          <w:rFonts w:ascii="Arial" w:eastAsia="Arial" w:hAnsi="Arial" w:cs="Arial"/>
          <w:bCs/>
          <w:color w:val="000000"/>
          <w:w w:val="105"/>
          <w:sz w:val="18"/>
          <w:szCs w:val="18"/>
        </w:rPr>
        <w:t xml:space="preserve"> от всех обязательств по настоящему договору и никакая компенсация при этом не предусматривается.</w:t>
      </w:r>
    </w:p>
    <w:p w:rsidR="00E476FD" w:rsidRDefault="00B63A24" w:rsidP="00355873">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 Заказчик обязан (в случае, если Заказчик является Туристом):</w:t>
      </w:r>
    </w:p>
    <w:p w:rsidR="00401D6B" w:rsidRDefault="00B63A24" w:rsidP="00355873">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 Произвести своевременную оплату цены договора Туроператора в соответствии с разделом 2 договора.</w:t>
      </w:r>
    </w:p>
    <w:p w:rsidR="00E476FD" w:rsidRDefault="00B63A24" w:rsidP="00355873">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3.4.2. Соблюдать законодательство страны (места) временного пребывания, уважать ее социальное устройство,</w:t>
      </w:r>
      <w:r w:rsidR="00DF2719">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обычаи, традиции, религиозные верования.</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3.4.3. Соблюдать правила въезда в страну (место) временного пребывания, выезда из страны (места) временного пребывания, а также в странах транзитного проезда.</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3.4.4. Соблюдать во время путешествия правила личной безопасности.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3.4.5. Сохранять окружающую среду, бережно относиться к памятникам природы, истории и культуры в стране (месте) временного пребывания.</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3.4.6. Руководствоваться информацией о порядке осуществления Тура, указанной по тексту Договора, в Памятке по стране временного пребывания/оказанию услуг, в Сопроводите</w:t>
      </w:r>
      <w:r w:rsidR="0018559E">
        <w:rPr>
          <w:rFonts w:ascii="Arial" w:eastAsia="Arial" w:hAnsi="Arial" w:cs="Arial"/>
          <w:bCs/>
          <w:color w:val="000000"/>
          <w:w w:val="105"/>
          <w:sz w:val="18"/>
          <w:szCs w:val="18"/>
        </w:rPr>
        <w:t>льных документах Туроператора</w:t>
      </w:r>
      <w:proofErr w:type="gramStart"/>
      <w:r w:rsidR="0018559E">
        <w:rPr>
          <w:rFonts w:ascii="Arial" w:eastAsia="Arial" w:hAnsi="Arial" w:cs="Arial"/>
          <w:bCs/>
          <w:color w:val="000000"/>
          <w:w w:val="105"/>
          <w:sz w:val="18"/>
          <w:szCs w:val="18"/>
        </w:rPr>
        <w:t>.</w:t>
      </w:r>
      <w:r w:rsidRPr="00CC55AE">
        <w:rPr>
          <w:rFonts w:ascii="Arial" w:eastAsia="Arial" w:hAnsi="Arial" w:cs="Arial"/>
          <w:bCs/>
          <w:color w:val="000000"/>
          <w:w w:val="105"/>
          <w:sz w:val="18"/>
          <w:szCs w:val="18"/>
        </w:rPr>
        <w:t>.</w:t>
      </w:r>
      <w:proofErr w:type="gramEnd"/>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3.4.7. Св</w:t>
      </w:r>
      <w:r w:rsidR="0018559E">
        <w:rPr>
          <w:rFonts w:ascii="Arial" w:eastAsia="Arial" w:hAnsi="Arial" w:cs="Arial"/>
          <w:bCs/>
          <w:color w:val="000000"/>
          <w:w w:val="105"/>
          <w:sz w:val="18"/>
          <w:szCs w:val="18"/>
        </w:rPr>
        <w:t>оевременно предоставить Туроператор</w:t>
      </w:r>
      <w:r w:rsidRPr="00CC55AE">
        <w:rPr>
          <w:rFonts w:ascii="Arial" w:eastAsia="Arial" w:hAnsi="Arial" w:cs="Arial"/>
          <w:bCs/>
          <w:color w:val="000000"/>
          <w:w w:val="105"/>
          <w:sz w:val="18"/>
          <w:szCs w:val="18"/>
        </w:rPr>
        <w:t>у надлежащим образом оформленные общегражданские паспорта туристов с необходимым остаточным сроком действия после плановой даты окончания Тура и корректным содержанием (соответствие указанного в паспорте пола обладателя паспорта действительности; заполненное в паспорте место и дата рождения и соответствие действительности; наличие в паспорте всех страниц, в том числе свободных от записей и проч.), а также иные достоверные сведения и документы, необходимые для формирования Тура Туроператором и исполнения Сторонами настоящего Договора. При изменении сведений Заказчик обязан неме</w:t>
      </w:r>
      <w:r w:rsidR="0018559E">
        <w:rPr>
          <w:rFonts w:ascii="Arial" w:eastAsia="Arial" w:hAnsi="Arial" w:cs="Arial"/>
          <w:bCs/>
          <w:color w:val="000000"/>
          <w:w w:val="105"/>
          <w:sz w:val="18"/>
          <w:szCs w:val="18"/>
        </w:rPr>
        <w:t>дленно сообщить об этом Туроператор</w:t>
      </w:r>
      <w:r w:rsidRPr="00CC55AE">
        <w:rPr>
          <w:rFonts w:ascii="Arial" w:eastAsia="Arial" w:hAnsi="Arial" w:cs="Arial"/>
          <w:bCs/>
          <w:color w:val="000000"/>
          <w:w w:val="105"/>
          <w:sz w:val="18"/>
          <w:szCs w:val="18"/>
        </w:rPr>
        <w:t>у в письменной форме.</w:t>
      </w:r>
    </w:p>
    <w:p w:rsidR="00E476FD" w:rsidRDefault="0018559E"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3.4.8. Предоставить Туроператору</w:t>
      </w:r>
      <w:r w:rsidR="00B63A24" w:rsidRPr="00CC55AE">
        <w:rPr>
          <w:rFonts w:ascii="Arial" w:eastAsia="Arial" w:hAnsi="Arial" w:cs="Arial"/>
          <w:bCs/>
          <w:color w:val="000000"/>
          <w:w w:val="105"/>
          <w:sz w:val="18"/>
          <w:szCs w:val="18"/>
        </w:rPr>
        <w:t xml:space="preserve"> сведения о наличии у туристов ограничений, установленных законом, на осуществление путешествия, включая различного рода заболевания и связанные с ними медицинские противопоказания, ограничение на право выезда из РФ, ограничение/запрет на въезд в определенное государство или группу стран.</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3.4.9. В случае приобретения Туристского продукта для третьих лиц (туристов) ознакомить их с условиями Договора и предостави</w:t>
      </w:r>
      <w:r w:rsidR="0018559E">
        <w:rPr>
          <w:rFonts w:ascii="Arial" w:eastAsia="Arial" w:hAnsi="Arial" w:cs="Arial"/>
          <w:bCs/>
          <w:color w:val="000000"/>
          <w:w w:val="105"/>
          <w:sz w:val="18"/>
          <w:szCs w:val="18"/>
        </w:rPr>
        <w:t>ть им всю полученную от Туроператор</w:t>
      </w:r>
      <w:r w:rsidRPr="00CC55AE">
        <w:rPr>
          <w:rFonts w:ascii="Arial" w:eastAsia="Arial" w:hAnsi="Arial" w:cs="Arial"/>
          <w:bCs/>
          <w:color w:val="000000"/>
          <w:w w:val="105"/>
          <w:sz w:val="18"/>
          <w:szCs w:val="18"/>
        </w:rPr>
        <w:t>а информацию. При приобретении Туристского продукта для иностранных граждан Заказчик обязан выяснить все необходимые сведения о порядке пересечения ими госграницы России/страны временного пребывания в соответствующем консульстве и довести их до сведения туристов.</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3.4.10. Своевременно прибыть к месту начала оказания услуг. Турист, опоздавший к отправке транспортного средства, догоняет группу самостоятельно и за свой счет. Изменение сроков поездки возможно только по предварительному письменному согласованию с Туроператором.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3.4.11. </w:t>
      </w:r>
      <w:proofErr w:type="gramStart"/>
      <w:r w:rsidRPr="00CC55AE">
        <w:rPr>
          <w:rFonts w:ascii="Arial" w:eastAsia="Arial" w:hAnsi="Arial" w:cs="Arial"/>
          <w:bCs/>
          <w:color w:val="000000"/>
          <w:w w:val="105"/>
          <w:sz w:val="18"/>
          <w:szCs w:val="18"/>
        </w:rPr>
        <w:t>Соблюдать правила въезда в страну или место временного пребывания и правила пребывания там, а также в странах транзитного проезда, соблюдать правила проживания в отелях, гостиницах, мотелях, установленные администрацией (ущерб, нанесенный туристом принимающей стороне, возмещается туристом на месте в полном объеме наличными средствами.</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Незнание туристом законов или обычаев страны пребывания не освобождает его от ответственности при их нарушении, гид или сопровождающий не являются комментаторами законов и не разделяют ответственность по чужому действию или бездействию).</w:t>
      </w:r>
      <w:proofErr w:type="gramEnd"/>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3.4.12. При возникновении любых внештатных ситуаций Заказчик обязуется незамедлительно</w:t>
      </w:r>
      <w:r w:rsidR="0018559E">
        <w:rPr>
          <w:rFonts w:ascii="Arial" w:eastAsia="Arial" w:hAnsi="Arial" w:cs="Arial"/>
          <w:bCs/>
          <w:color w:val="000000"/>
          <w:w w:val="105"/>
          <w:sz w:val="18"/>
          <w:szCs w:val="18"/>
        </w:rPr>
        <w:t xml:space="preserve"> письменно обратиться к Туроператор</w:t>
      </w:r>
      <w:r w:rsidRPr="00CC55AE">
        <w:rPr>
          <w:rFonts w:ascii="Arial" w:eastAsia="Arial" w:hAnsi="Arial" w:cs="Arial"/>
          <w:bCs/>
          <w:color w:val="000000"/>
          <w:w w:val="105"/>
          <w:sz w:val="18"/>
          <w:szCs w:val="18"/>
        </w:rPr>
        <w:t>у. Невозможность оказания услуг по вине Заказчика влечет обязанность Заказчика по полной оплате цены услуг в порядке ч. 2 ст. 781 ГК РФ. Заключением договора Заказчик подтверждает получение</w:t>
      </w:r>
      <w:r w:rsidR="0018559E">
        <w:rPr>
          <w:rFonts w:ascii="Arial" w:eastAsia="Arial" w:hAnsi="Arial" w:cs="Arial"/>
          <w:bCs/>
          <w:color w:val="000000"/>
          <w:w w:val="105"/>
          <w:sz w:val="18"/>
          <w:szCs w:val="18"/>
        </w:rPr>
        <w:t xml:space="preserve"> информации о телефонах Туроператор</w:t>
      </w:r>
      <w:r w:rsidRPr="00CC55AE">
        <w:rPr>
          <w:rFonts w:ascii="Arial" w:eastAsia="Arial" w:hAnsi="Arial" w:cs="Arial"/>
          <w:bCs/>
          <w:color w:val="000000"/>
          <w:w w:val="105"/>
          <w:sz w:val="18"/>
          <w:szCs w:val="18"/>
        </w:rPr>
        <w:t>а и о порядке заселения в средство размещения.</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3.4.13. Соблюдать правила перевозки пассажиров, ручной клади и багажа, установленные договором с перевозчиком, а также транспортными уставами, кодексами и соответствующими подзаконными актами (ущерб, </w:t>
      </w:r>
      <w:r w:rsidRPr="00CC55AE">
        <w:rPr>
          <w:rFonts w:ascii="Arial" w:eastAsia="Arial" w:hAnsi="Arial" w:cs="Arial"/>
          <w:bCs/>
          <w:color w:val="000000"/>
          <w:w w:val="105"/>
          <w:sz w:val="18"/>
          <w:szCs w:val="18"/>
        </w:rPr>
        <w:lastRenderedPageBreak/>
        <w:t>нанесенный туристом транспортному средству, возмещается туристом на месте в полном объеме наличными средствами).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3.4.14. Возместить возникший в период осуществления Тура вред, причиненный Заказчиком личности или имуществу третьих лиц, а также проинформировать туристов о наличии обязанности </w:t>
      </w:r>
      <w:proofErr w:type="spellStart"/>
      <w:r w:rsidRPr="00CC55AE">
        <w:rPr>
          <w:rFonts w:ascii="Arial" w:eastAsia="Arial" w:hAnsi="Arial" w:cs="Arial"/>
          <w:bCs/>
          <w:color w:val="000000"/>
          <w:w w:val="105"/>
          <w:sz w:val="18"/>
          <w:szCs w:val="18"/>
        </w:rPr>
        <w:t>причинителя</w:t>
      </w:r>
      <w:proofErr w:type="spellEnd"/>
      <w:r w:rsidRPr="00CC55AE">
        <w:rPr>
          <w:rFonts w:ascii="Arial" w:eastAsia="Arial" w:hAnsi="Arial" w:cs="Arial"/>
          <w:bCs/>
          <w:color w:val="000000"/>
          <w:w w:val="105"/>
          <w:sz w:val="18"/>
          <w:szCs w:val="18"/>
        </w:rPr>
        <w:t xml:space="preserve"> вреда возместить причинённый им вред.</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3.4.15. </w:t>
      </w:r>
      <w:proofErr w:type="gramStart"/>
      <w:r w:rsidRPr="00CC55AE">
        <w:rPr>
          <w:rFonts w:ascii="Arial" w:eastAsia="Arial" w:hAnsi="Arial" w:cs="Arial"/>
          <w:bCs/>
          <w:color w:val="000000"/>
          <w:w w:val="105"/>
          <w:sz w:val="18"/>
          <w:szCs w:val="18"/>
        </w:rPr>
        <w:t>При заключени</w:t>
      </w:r>
      <w:r w:rsidR="0018559E">
        <w:rPr>
          <w:rFonts w:ascii="Arial" w:eastAsia="Arial" w:hAnsi="Arial" w:cs="Arial"/>
          <w:bCs/>
          <w:color w:val="000000"/>
          <w:w w:val="105"/>
          <w:sz w:val="18"/>
          <w:szCs w:val="18"/>
        </w:rPr>
        <w:t>и договора предоставить Туроператор</w:t>
      </w:r>
      <w:r w:rsidRPr="00CC55AE">
        <w:rPr>
          <w:rFonts w:ascii="Arial" w:eastAsia="Arial" w:hAnsi="Arial" w:cs="Arial"/>
          <w:bCs/>
          <w:color w:val="000000"/>
          <w:w w:val="105"/>
          <w:sz w:val="18"/>
          <w:szCs w:val="18"/>
        </w:rPr>
        <w:t>у актуальную и достоверную информацию о своих контактных данных, в том числе о номере телефона и адресе электронной почты, обеспечивать доступность предоставленного телефонного номе</w:t>
      </w:r>
      <w:r w:rsidR="0018559E">
        <w:rPr>
          <w:rFonts w:ascii="Arial" w:eastAsia="Arial" w:hAnsi="Arial" w:cs="Arial"/>
          <w:bCs/>
          <w:color w:val="000000"/>
          <w:w w:val="105"/>
          <w:sz w:val="18"/>
          <w:szCs w:val="18"/>
        </w:rPr>
        <w:t>ра, принимать звонки от Туроператор</w:t>
      </w:r>
      <w:r w:rsidRPr="00CC55AE">
        <w:rPr>
          <w:rFonts w:ascii="Arial" w:eastAsia="Arial" w:hAnsi="Arial" w:cs="Arial"/>
          <w:bCs/>
          <w:color w:val="000000"/>
          <w:w w:val="105"/>
          <w:sz w:val="18"/>
          <w:szCs w:val="18"/>
        </w:rPr>
        <w:t xml:space="preserve">а и отвечать на них, регулярно проверять наличие </w:t>
      </w:r>
      <w:proofErr w:type="spellStart"/>
      <w:r w:rsidRPr="00CC55AE">
        <w:rPr>
          <w:rFonts w:ascii="Arial" w:eastAsia="Arial" w:hAnsi="Arial" w:cs="Arial"/>
          <w:bCs/>
          <w:color w:val="000000"/>
          <w:w w:val="105"/>
          <w:sz w:val="18"/>
          <w:szCs w:val="18"/>
        </w:rPr>
        <w:t>sms</w:t>
      </w:r>
      <w:proofErr w:type="spellEnd"/>
      <w:r w:rsidRPr="00CC55AE">
        <w:rPr>
          <w:rFonts w:ascii="Arial" w:eastAsia="Arial" w:hAnsi="Arial" w:cs="Arial"/>
          <w:bCs/>
          <w:color w:val="000000"/>
          <w:w w:val="105"/>
          <w:sz w:val="18"/>
          <w:szCs w:val="18"/>
        </w:rPr>
        <w:t>-сообщений и сообщений электронной почты, принимать к сведению и учитывать поступившую по данным каналам связи информацию, подтверждать её получение.</w:t>
      </w:r>
      <w:proofErr w:type="gramEnd"/>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 Заказчик вправе:</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3.5.1. Получить документы, необходимые Туристу для совершения путешествия в соответствии с Договором.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3.5.2. Требовать возмещения убытков в случае невыполнения условий Договора в порядке, установленном законодательством Российской Федерации.</w:t>
      </w:r>
    </w:p>
    <w:p w:rsidR="00E476FD" w:rsidRDefault="0018559E"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3.5.3. Обратиться к Туроператор</w:t>
      </w:r>
      <w:r w:rsidR="00B63A24" w:rsidRPr="00CC55AE">
        <w:rPr>
          <w:rFonts w:ascii="Arial" w:eastAsia="Arial" w:hAnsi="Arial" w:cs="Arial"/>
          <w:bCs/>
          <w:color w:val="000000"/>
          <w:w w:val="105"/>
          <w:sz w:val="18"/>
          <w:szCs w:val="18"/>
        </w:rPr>
        <w:t>у для оказания содействия по страхованию расходов, которые могут возникнуть вследствие отмены поездки (страхование от невыезда), в том числе по причинам, не зависящим от Заказчика (болезнь, отказ в выдаче визы и другие обстоятельства), страхования багажа, иных финансовых рисков, связанных с путешествием и не покрываемых финансовым обеспечением ответственности Туроператора.</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3.6. Заказчик имеет право </w:t>
      </w:r>
      <w:proofErr w:type="gramStart"/>
      <w:r w:rsidRPr="00CC55AE">
        <w:rPr>
          <w:rFonts w:ascii="Arial" w:eastAsia="Arial" w:hAnsi="Arial" w:cs="Arial"/>
          <w:bCs/>
          <w:color w:val="000000"/>
          <w:w w:val="105"/>
          <w:sz w:val="18"/>
          <w:szCs w:val="18"/>
        </w:rPr>
        <w:t>на</w:t>
      </w:r>
      <w:proofErr w:type="gramEnd"/>
      <w:r w:rsidRPr="00CC55AE">
        <w:rPr>
          <w:rFonts w:ascii="Arial" w:eastAsia="Arial" w:hAnsi="Arial" w:cs="Arial"/>
          <w:bCs/>
          <w:color w:val="000000"/>
          <w:w w:val="105"/>
          <w:sz w:val="18"/>
          <w:szCs w:val="18"/>
        </w:rPr>
        <w:t xml:space="preserve"> (в случае, если Заказчик является Туристом):</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3.6.1. Получение необходимой и достоверной информации о правилах въезда в страну (место) временного пребывания и пребывания, об обычаях местного населения, о религиозных обрядах, святынях, памятниках природы, истории, культуры и других объектах туристского показа, находящихся под особой охраной, состоянии окружающей среды.</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3.6.2. Свободу передвижения, свободный доступ к туристским ресурсам с учетом принятых в стране (месте) временного пребывания ограничительных мер.</w:t>
      </w:r>
    </w:p>
    <w:p w:rsidR="00E476FD" w:rsidRDefault="00B63A24" w:rsidP="00753556">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3.6.3. Обеспечение личной безопасности, своих потребительских прав и сохранности своего имущества, беспрепятственное получение неотложной медицинской помощи.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w:t>
      </w:r>
      <w:r w:rsidR="00753556">
        <w:rPr>
          <w:rFonts w:ascii="Arial" w:eastAsia="Arial" w:hAnsi="Arial" w:cs="Arial"/>
          <w:bCs/>
          <w:color w:val="000000"/>
          <w:w w:val="105"/>
          <w:sz w:val="18"/>
          <w:szCs w:val="18"/>
        </w:rPr>
        <w:t>4</w:t>
      </w:r>
      <w:r w:rsidRPr="00CC55AE">
        <w:rPr>
          <w:rFonts w:ascii="Arial" w:eastAsia="Arial" w:hAnsi="Arial" w:cs="Arial"/>
          <w:bCs/>
          <w:color w:val="000000"/>
          <w:w w:val="105"/>
          <w:sz w:val="18"/>
          <w:szCs w:val="18"/>
        </w:rPr>
        <w:t>. Содействие органов власти (органов местного самоуправления) страны (места) временного пребывания в получении правовой и иных видов неотложной помощи.</w:t>
      </w:r>
    </w:p>
    <w:p w:rsidR="00E476FD"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w:t>
      </w:r>
      <w:r w:rsidR="00753556">
        <w:rPr>
          <w:rFonts w:ascii="Arial" w:eastAsia="Arial" w:hAnsi="Arial" w:cs="Arial"/>
          <w:bCs/>
          <w:color w:val="000000"/>
          <w:w w:val="105"/>
          <w:sz w:val="18"/>
          <w:szCs w:val="18"/>
        </w:rPr>
        <w:t>5</w:t>
      </w:r>
      <w:r w:rsidRPr="00CC55AE">
        <w:rPr>
          <w:rFonts w:ascii="Arial" w:eastAsia="Arial" w:hAnsi="Arial" w:cs="Arial"/>
          <w:bCs/>
          <w:color w:val="000000"/>
          <w:w w:val="105"/>
          <w:sz w:val="18"/>
          <w:szCs w:val="18"/>
        </w:rPr>
        <w:t>. Получение информации о возможности добровольно застраховать риски, связанные с совершением путешествия и не покрываемые финансовым обеспечением ответственности туроператора, в том числе в связи с ненадлежащим исполнением туроператором обязательств по договору о реализации туристского продукта.</w:t>
      </w:r>
    </w:p>
    <w:p w:rsidR="00B63A24" w:rsidRPr="00CC55AE" w:rsidRDefault="00B63A24" w:rsidP="00E476FD">
      <w:pPr>
        <w:tabs>
          <w:tab w:val="left" w:pos="284"/>
          <w:tab w:val="left" w:pos="851"/>
          <w:tab w:val="left" w:pos="993"/>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3.6.</w:t>
      </w:r>
      <w:r w:rsidR="00753556">
        <w:rPr>
          <w:rFonts w:ascii="Arial" w:eastAsia="Arial" w:hAnsi="Arial" w:cs="Arial"/>
          <w:bCs/>
          <w:color w:val="000000"/>
          <w:w w:val="105"/>
          <w:sz w:val="18"/>
          <w:szCs w:val="18"/>
        </w:rPr>
        <w:t>6</w:t>
      </w:r>
      <w:r w:rsidRPr="00CC55AE">
        <w:rPr>
          <w:rFonts w:ascii="Arial" w:eastAsia="Arial" w:hAnsi="Arial" w:cs="Arial"/>
          <w:bCs/>
          <w:color w:val="000000"/>
          <w:w w:val="105"/>
          <w:sz w:val="18"/>
          <w:szCs w:val="18"/>
        </w:rPr>
        <w:t>. Расторгнуть договор в порядке, предусмотренном настоящим договором, при условии уплаты Туроператору фактически понесенных расходов, связанных с организацией тура.</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Pr="00401D6B" w:rsidRDefault="00B63A24" w:rsidP="00401D6B">
      <w:pPr>
        <w:pStyle w:val="a3"/>
        <w:numPr>
          <w:ilvl w:val="0"/>
          <w:numId w:val="1"/>
        </w:numPr>
        <w:tabs>
          <w:tab w:val="left" w:pos="284"/>
        </w:tabs>
        <w:spacing w:after="0" w:line="240" w:lineRule="auto"/>
        <w:jc w:val="center"/>
        <w:rPr>
          <w:rFonts w:ascii="Arial" w:eastAsia="Arial" w:hAnsi="Arial" w:cs="Arial"/>
          <w:b/>
          <w:bCs/>
          <w:color w:val="000000"/>
          <w:w w:val="105"/>
          <w:sz w:val="18"/>
          <w:szCs w:val="18"/>
        </w:rPr>
      </w:pPr>
      <w:r w:rsidRPr="00401D6B">
        <w:rPr>
          <w:rFonts w:ascii="Arial" w:eastAsia="Arial" w:hAnsi="Arial" w:cs="Arial"/>
          <w:b/>
          <w:bCs/>
          <w:color w:val="000000"/>
          <w:w w:val="105"/>
          <w:sz w:val="18"/>
          <w:szCs w:val="18"/>
        </w:rPr>
        <w:t>Ответственность Сторон</w:t>
      </w:r>
    </w:p>
    <w:p w:rsidR="00401D6B" w:rsidRPr="00401D6B" w:rsidRDefault="00401D6B" w:rsidP="00401D6B">
      <w:pPr>
        <w:pStyle w:val="a3"/>
        <w:tabs>
          <w:tab w:val="left" w:pos="284"/>
        </w:tabs>
        <w:spacing w:after="0" w:line="240" w:lineRule="auto"/>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 Стороны несут ответственность за неисполнение или ненадлежащее исполнение своих обязанностей, предусмотренных договором о реализации туристского продукта, в соответствии с законодательством Российской Федерации.</w:t>
      </w:r>
    </w:p>
    <w:p w:rsidR="00E476FD" w:rsidRDefault="0018559E" w:rsidP="00E476FD">
      <w:pPr>
        <w:tabs>
          <w:tab w:val="left" w:pos="284"/>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4.2. Туроператор</w:t>
      </w:r>
      <w:r w:rsidR="00B63A24" w:rsidRPr="00CC55AE">
        <w:rPr>
          <w:rFonts w:ascii="Arial" w:eastAsia="Arial" w:hAnsi="Arial" w:cs="Arial"/>
          <w:bCs/>
          <w:color w:val="000000"/>
          <w:w w:val="105"/>
          <w:sz w:val="18"/>
          <w:szCs w:val="18"/>
        </w:rPr>
        <w:t xml:space="preserve"> не несет ответственность:</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за действия посольств (консульств) иностранных государств, в том числе за отказ иностранного посольства (консульства) в выдаче (задержке) въездных виз Туристу по маршруту путешествия, если в иностранное п</w:t>
      </w:r>
      <w:r w:rsidR="00B52410">
        <w:rPr>
          <w:rFonts w:ascii="Arial" w:eastAsia="Arial" w:hAnsi="Arial" w:cs="Arial"/>
          <w:bCs/>
          <w:color w:val="000000"/>
          <w:w w:val="105"/>
          <w:sz w:val="18"/>
          <w:szCs w:val="18"/>
        </w:rPr>
        <w:t>осольство (консульство) Туроператор</w:t>
      </w:r>
      <w:r w:rsidRPr="00CC55AE">
        <w:rPr>
          <w:rFonts w:ascii="Arial" w:eastAsia="Arial" w:hAnsi="Arial" w:cs="Arial"/>
          <w:bCs/>
          <w:color w:val="000000"/>
          <w:w w:val="105"/>
          <w:sz w:val="18"/>
          <w:szCs w:val="18"/>
        </w:rPr>
        <w:t>ом либо непосредственно Туристом в установленные сроки были представлены все необходимые документы. В этом случае Заказчику возвращается стоимость оплаченного Туристского продук</w:t>
      </w:r>
      <w:r w:rsidR="00B52410">
        <w:rPr>
          <w:rFonts w:ascii="Arial" w:eastAsia="Arial" w:hAnsi="Arial" w:cs="Arial"/>
          <w:bCs/>
          <w:color w:val="000000"/>
          <w:w w:val="105"/>
          <w:sz w:val="18"/>
          <w:szCs w:val="18"/>
        </w:rPr>
        <w:t>та за вычетом расходов Туроператора</w:t>
      </w:r>
      <w:r w:rsidRPr="00CC55AE">
        <w:rPr>
          <w:rFonts w:ascii="Arial" w:eastAsia="Arial" w:hAnsi="Arial" w:cs="Arial"/>
          <w:bCs/>
          <w:color w:val="000000"/>
          <w:w w:val="105"/>
          <w:sz w:val="18"/>
          <w:szCs w:val="18"/>
        </w:rPr>
        <w:t>, а та</w:t>
      </w:r>
      <w:r w:rsidR="00B52410">
        <w:rPr>
          <w:rFonts w:ascii="Arial" w:eastAsia="Arial" w:hAnsi="Arial" w:cs="Arial"/>
          <w:bCs/>
          <w:color w:val="000000"/>
          <w:w w:val="105"/>
          <w:sz w:val="18"/>
          <w:szCs w:val="18"/>
        </w:rPr>
        <w:t>кже части выполненной Туроператором</w:t>
      </w:r>
      <w:r w:rsidRPr="00CC55AE">
        <w:rPr>
          <w:rFonts w:ascii="Arial" w:eastAsia="Arial" w:hAnsi="Arial" w:cs="Arial"/>
          <w:bCs/>
          <w:color w:val="000000"/>
          <w:w w:val="105"/>
          <w:sz w:val="18"/>
          <w:szCs w:val="18"/>
        </w:rPr>
        <w:t xml:space="preserve"> работы (оказанной услуги) до получения извещения об отказе Туристу во въездной визе;</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 за отказ Туристу в выезде/въезде при прохождении паспортного пограничного или таможенного контроля, либо применение к Туристу органами, осуществляющими пограничный или таможенный контроль, штрафных санкций по причинам, не связанным с выполнением </w:t>
      </w:r>
      <w:r w:rsidR="00B52410">
        <w:rPr>
          <w:rFonts w:ascii="Arial" w:eastAsia="Arial" w:hAnsi="Arial" w:cs="Arial"/>
          <w:bCs/>
          <w:color w:val="000000"/>
          <w:w w:val="105"/>
          <w:sz w:val="18"/>
          <w:szCs w:val="18"/>
        </w:rPr>
        <w:t>Туроператором</w:t>
      </w:r>
      <w:r w:rsidRPr="00CC55AE">
        <w:rPr>
          <w:rFonts w:ascii="Arial" w:eastAsia="Arial" w:hAnsi="Arial" w:cs="Arial"/>
          <w:bCs/>
          <w:color w:val="000000"/>
          <w:w w:val="105"/>
          <w:sz w:val="18"/>
          <w:szCs w:val="18"/>
        </w:rPr>
        <w:t xml:space="preserve"> своих обязательств по Договору.</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4.3. Стороны освобождаются от ответственности за неисполнение или ненадлежащее исполнение 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 Наличие обстоятельства непреодолимой силы должно быть подтверждено компетентными органами. При наступлении указанных обстоятель</w:t>
      </w:r>
      <w:proofErr w:type="gramStart"/>
      <w:r w:rsidRPr="00CC55AE">
        <w:rPr>
          <w:rFonts w:ascii="Arial" w:eastAsia="Arial" w:hAnsi="Arial" w:cs="Arial"/>
          <w:bCs/>
          <w:color w:val="000000"/>
          <w:w w:val="105"/>
          <w:sz w:val="18"/>
          <w:szCs w:val="18"/>
        </w:rPr>
        <w:t>ств ср</w:t>
      </w:r>
      <w:proofErr w:type="gramEnd"/>
      <w:r w:rsidRPr="00CC55AE">
        <w:rPr>
          <w:rFonts w:ascii="Arial" w:eastAsia="Arial" w:hAnsi="Arial" w:cs="Arial"/>
          <w:bCs/>
          <w:color w:val="000000"/>
          <w:w w:val="105"/>
          <w:sz w:val="18"/>
          <w:szCs w:val="18"/>
        </w:rPr>
        <w:t>ок исполнения обязательств Сторонами по настоящему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календарных дней, каждая из Сторон вправе отказаться от исполнения обязательств по Договору, и в этом случае ни одна из Сторон не будет иметь права на возмещение другой Стороной возможных убытков по основаниям непреодолимой силы. К обстоятельствам непреодолимой силы не относится отказ Заказчику в пересечении государственной границы, отказ/задержка в выдаче въездной визы компетентным органом иностранного государства и иные не относимые к обстоятельствам непреодолимой силы причины, повлекшие отказ Заказчика от исполнения Договора или сделавшие невозможным его исполнение Сторонами.</w:t>
      </w:r>
    </w:p>
    <w:p w:rsidR="00E476FD" w:rsidRDefault="00B52410" w:rsidP="00E476FD">
      <w:pPr>
        <w:tabs>
          <w:tab w:val="left" w:pos="284"/>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4.4. Туроператор</w:t>
      </w:r>
      <w:r w:rsidR="00B63A24" w:rsidRPr="00CC55AE">
        <w:rPr>
          <w:rFonts w:ascii="Arial" w:eastAsia="Arial" w:hAnsi="Arial" w:cs="Arial"/>
          <w:bCs/>
          <w:color w:val="000000"/>
          <w:w w:val="105"/>
          <w:sz w:val="18"/>
          <w:szCs w:val="18"/>
        </w:rPr>
        <w:t xml:space="preserve"> не несет ответственности за несоответствие предоставленного туристического обслуживания субъективным ожиданиям и оценкам Заказчика</w:t>
      </w:r>
    </w:p>
    <w:p w:rsidR="00E476FD" w:rsidRDefault="00B52410" w:rsidP="00E476FD">
      <w:pPr>
        <w:tabs>
          <w:tab w:val="left" w:pos="284"/>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4.5. Туроператор</w:t>
      </w:r>
      <w:r w:rsidR="00B63A24" w:rsidRPr="00CC55AE">
        <w:rPr>
          <w:rFonts w:ascii="Arial" w:eastAsia="Arial" w:hAnsi="Arial" w:cs="Arial"/>
          <w:bCs/>
          <w:color w:val="000000"/>
          <w:w w:val="105"/>
          <w:sz w:val="18"/>
          <w:szCs w:val="18"/>
        </w:rPr>
        <w:t xml:space="preserve"> не несет ответственности в случае, если Заказчику было отказано в оказании услуг вследствие нахождения Заказчика в состоянии алкогольного или наркотического опьянения. Более того, Заказчику вправе отказать в предоставлении услуг либо снять с маршрута поездки в любое время без возмещения денежных средств.</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4.6. Заказчик проинформирован о перечне необходимых документов и несет ответственность за наличие у него и иных участников поездки документов, необходимых для совершения поездки.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4.7. Заказчик несет ответственность за наличие связи с Заказчиком и туристами по указанным Заказчиком контактным данным в течение всего срока действия договора и обязуется </w:t>
      </w:r>
      <w:r w:rsidR="00B52410">
        <w:rPr>
          <w:rFonts w:ascii="Arial" w:eastAsia="Arial" w:hAnsi="Arial" w:cs="Arial"/>
          <w:bCs/>
          <w:color w:val="000000"/>
          <w:w w:val="105"/>
          <w:sz w:val="18"/>
          <w:szCs w:val="18"/>
        </w:rPr>
        <w:t>обеспечить такую связь. Туроператор</w:t>
      </w:r>
      <w:r w:rsidRPr="00CC55AE">
        <w:rPr>
          <w:rFonts w:ascii="Arial" w:eastAsia="Arial" w:hAnsi="Arial" w:cs="Arial"/>
          <w:bCs/>
          <w:color w:val="000000"/>
          <w:w w:val="105"/>
          <w:sz w:val="18"/>
          <w:szCs w:val="18"/>
        </w:rPr>
        <w:t xml:space="preserve"> не несет ответственности за неблагоприятные последствия или убытки (расходы) Заказчика или туристов, связ</w:t>
      </w:r>
      <w:r w:rsidR="00B52410">
        <w:rPr>
          <w:rFonts w:ascii="Arial" w:eastAsia="Arial" w:hAnsi="Arial" w:cs="Arial"/>
          <w:bCs/>
          <w:color w:val="000000"/>
          <w:w w:val="105"/>
          <w:sz w:val="18"/>
          <w:szCs w:val="18"/>
        </w:rPr>
        <w:t>анные с невозможностью Туроператора</w:t>
      </w:r>
      <w:r w:rsidRPr="00CC55AE">
        <w:rPr>
          <w:rFonts w:ascii="Arial" w:eastAsia="Arial" w:hAnsi="Arial" w:cs="Arial"/>
          <w:bCs/>
          <w:color w:val="000000"/>
          <w:w w:val="105"/>
          <w:sz w:val="18"/>
          <w:szCs w:val="18"/>
        </w:rPr>
        <w:t xml:space="preserve"> или иных лиц связаться с Заказчиком или туристом по указанным Заказчиком контактным данным.</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4.8. В случае если Заказчик по своему усмотрению или в связи со своими интересами не воспользовался всеми или частью предоставленных услуг, при отсутствии письменного заявления об отказе от исполнения договора, </w:t>
      </w:r>
      <w:r w:rsidRPr="00CC55AE">
        <w:rPr>
          <w:rFonts w:ascii="Arial" w:eastAsia="Arial" w:hAnsi="Arial" w:cs="Arial"/>
          <w:bCs/>
          <w:color w:val="000000"/>
          <w:w w:val="105"/>
          <w:sz w:val="18"/>
          <w:szCs w:val="18"/>
        </w:rPr>
        <w:lastRenderedPageBreak/>
        <w:t>врученного Заказчиком до начала путешествия, услуги считаются не оказанными по вине Заказчика с применением положений ч. 2 ст. 781 ГК РФ.</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4.9. В связи с тем, что в туристский </w:t>
      </w:r>
      <w:proofErr w:type="gramStart"/>
      <w:r w:rsidRPr="00CC55AE">
        <w:rPr>
          <w:rFonts w:ascii="Arial" w:eastAsia="Arial" w:hAnsi="Arial" w:cs="Arial"/>
          <w:bCs/>
          <w:color w:val="000000"/>
          <w:w w:val="105"/>
          <w:sz w:val="18"/>
          <w:szCs w:val="18"/>
        </w:rPr>
        <w:t>продукт</w:t>
      </w:r>
      <w:proofErr w:type="gramEnd"/>
      <w:r w:rsidRPr="00CC55AE">
        <w:rPr>
          <w:rFonts w:ascii="Arial" w:eastAsia="Arial" w:hAnsi="Arial" w:cs="Arial"/>
          <w:bCs/>
          <w:color w:val="000000"/>
          <w:w w:val="105"/>
          <w:sz w:val="18"/>
          <w:szCs w:val="18"/>
        </w:rPr>
        <w:t xml:space="preserve"> как правило входят транспортные услуги, Заказчику рекомендуется своевременно (в том числе за день до вые</w:t>
      </w:r>
      <w:r w:rsidR="00B52410">
        <w:rPr>
          <w:rFonts w:ascii="Arial" w:eastAsia="Arial" w:hAnsi="Arial" w:cs="Arial"/>
          <w:bCs/>
          <w:color w:val="000000"/>
          <w:w w:val="105"/>
          <w:sz w:val="18"/>
          <w:szCs w:val="18"/>
        </w:rPr>
        <w:t>зда/вылета) уточнять у Туроператора</w:t>
      </w:r>
      <w:r w:rsidRPr="00CC55AE">
        <w:rPr>
          <w:rFonts w:ascii="Arial" w:eastAsia="Arial" w:hAnsi="Arial" w:cs="Arial"/>
          <w:bCs/>
          <w:color w:val="000000"/>
          <w:w w:val="105"/>
          <w:sz w:val="18"/>
          <w:szCs w:val="18"/>
        </w:rPr>
        <w:t xml:space="preserve"> (представителя принимающей стороны) информацию о времени, месте отправления, номере рейса и др. данные.</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w:t>
      </w:r>
      <w:r w:rsidR="00753556">
        <w:rPr>
          <w:rFonts w:ascii="Arial" w:eastAsia="Arial" w:hAnsi="Arial" w:cs="Arial"/>
          <w:bCs/>
          <w:color w:val="000000"/>
          <w:w w:val="105"/>
          <w:sz w:val="18"/>
          <w:szCs w:val="18"/>
        </w:rPr>
        <w:t>0</w:t>
      </w:r>
      <w:r w:rsidRPr="00CC55AE">
        <w:rPr>
          <w:rFonts w:ascii="Arial" w:eastAsia="Arial" w:hAnsi="Arial" w:cs="Arial"/>
          <w:bCs/>
          <w:color w:val="000000"/>
          <w:w w:val="105"/>
          <w:sz w:val="18"/>
          <w:szCs w:val="18"/>
        </w:rPr>
        <w:t>. По договору о реализации туристского пр</w:t>
      </w:r>
      <w:r w:rsidR="00656B1F">
        <w:rPr>
          <w:rFonts w:ascii="Arial" w:eastAsia="Arial" w:hAnsi="Arial" w:cs="Arial"/>
          <w:bCs/>
          <w:color w:val="000000"/>
          <w:w w:val="105"/>
          <w:sz w:val="18"/>
          <w:szCs w:val="18"/>
        </w:rPr>
        <w:t>одукта, заключённому Туроператором,</w:t>
      </w:r>
      <w:r w:rsidRPr="00CC55AE">
        <w:rPr>
          <w:rFonts w:ascii="Arial" w:eastAsia="Arial" w:hAnsi="Arial" w:cs="Arial"/>
          <w:bCs/>
          <w:color w:val="000000"/>
          <w:w w:val="105"/>
          <w:sz w:val="18"/>
          <w:szCs w:val="18"/>
        </w:rPr>
        <w:t xml:space="preserve"> Туроператор является лицом (Исполнителем), оказывающим Заказчику (Туристам) услуги туристского продукта. Туроператор несет предусмотренную законодательством Российской Федерации ответственность за неоказание или ненадлежащее оказание услуг подтвержденного к исполнению и оплаченного Тура и обязан возместить Заказчику реальный ущерб, возникший в результате неисполнения своих обязанностей по настоящему Договору. Туроператор отвечает перед Заказчиком (туристами) за действия (бездействие) третьих лиц, если федеральными законами и иными нормативными правовыми актами не установлено, что ответственность перед Заказчиком (туристами) несёт третье лицо.</w:t>
      </w:r>
    </w:p>
    <w:p w:rsidR="00E476FD" w:rsidRDefault="00656B1F" w:rsidP="00E476FD">
      <w:pPr>
        <w:tabs>
          <w:tab w:val="left" w:pos="284"/>
        </w:tabs>
        <w:spacing w:after="0" w:line="240" w:lineRule="auto"/>
        <w:ind w:firstLine="567"/>
        <w:jc w:val="both"/>
        <w:rPr>
          <w:rFonts w:ascii="Arial" w:eastAsia="Arial" w:hAnsi="Arial" w:cs="Arial"/>
          <w:bCs/>
          <w:color w:val="000000"/>
          <w:w w:val="105"/>
          <w:sz w:val="18"/>
          <w:szCs w:val="18"/>
        </w:rPr>
      </w:pPr>
      <w:r>
        <w:rPr>
          <w:rFonts w:ascii="Arial" w:eastAsia="Arial" w:hAnsi="Arial" w:cs="Arial"/>
          <w:bCs/>
          <w:color w:val="000000"/>
          <w:w w:val="105"/>
          <w:sz w:val="18"/>
          <w:szCs w:val="18"/>
        </w:rPr>
        <w:t>4.1</w:t>
      </w:r>
      <w:r w:rsidR="00753556">
        <w:rPr>
          <w:rFonts w:ascii="Arial" w:eastAsia="Arial" w:hAnsi="Arial" w:cs="Arial"/>
          <w:bCs/>
          <w:color w:val="000000"/>
          <w:w w:val="105"/>
          <w:sz w:val="18"/>
          <w:szCs w:val="18"/>
        </w:rPr>
        <w:t>1</w:t>
      </w:r>
      <w:r>
        <w:rPr>
          <w:rFonts w:ascii="Arial" w:eastAsia="Arial" w:hAnsi="Arial" w:cs="Arial"/>
          <w:bCs/>
          <w:color w:val="000000"/>
          <w:w w:val="105"/>
          <w:sz w:val="18"/>
          <w:szCs w:val="18"/>
        </w:rPr>
        <w:t>. Туроператор</w:t>
      </w:r>
      <w:r w:rsidR="00B63A24" w:rsidRPr="00CC55AE">
        <w:rPr>
          <w:rFonts w:ascii="Arial" w:eastAsia="Arial" w:hAnsi="Arial" w:cs="Arial"/>
          <w:bCs/>
          <w:color w:val="000000"/>
          <w:w w:val="105"/>
          <w:sz w:val="18"/>
          <w:szCs w:val="18"/>
        </w:rPr>
        <w:t xml:space="preserve"> является Исполнителем и несёт предусмотренную законодательством РФ ответственность перед туристом и (или) иным заказчиком за неисполнение или ненадлежащее исполнение своих обязанностей, предусмотренных статьей 10.1. Федерального закона «Об основах туристской деятельности в Российской Федерации», в том ч</w:t>
      </w:r>
      <w:r>
        <w:rPr>
          <w:rFonts w:ascii="Arial" w:eastAsia="Arial" w:hAnsi="Arial" w:cs="Arial"/>
          <w:bCs/>
          <w:color w:val="000000"/>
          <w:w w:val="105"/>
          <w:sz w:val="18"/>
          <w:szCs w:val="18"/>
        </w:rPr>
        <w:t>исле к ответственности Туроператора</w:t>
      </w:r>
      <w:r w:rsidR="00B63A24" w:rsidRPr="00CC55AE">
        <w:rPr>
          <w:rFonts w:ascii="Arial" w:eastAsia="Arial" w:hAnsi="Arial" w:cs="Arial"/>
          <w:bCs/>
          <w:color w:val="000000"/>
          <w:w w:val="105"/>
          <w:sz w:val="18"/>
          <w:szCs w:val="18"/>
        </w:rPr>
        <w:t xml:space="preserve"> перед туристом и (или) иным заказчиком за неисполнение Договора относится: ненадлежащее уведомление или не уведомление Туро</w:t>
      </w:r>
      <w:r>
        <w:rPr>
          <w:rFonts w:ascii="Arial" w:eastAsia="Arial" w:hAnsi="Arial" w:cs="Arial"/>
          <w:bCs/>
          <w:color w:val="000000"/>
          <w:w w:val="105"/>
          <w:sz w:val="18"/>
          <w:szCs w:val="18"/>
        </w:rPr>
        <w:t>ператора о заключении</w:t>
      </w:r>
      <w:r w:rsidR="00B63A24" w:rsidRPr="00CC55AE">
        <w:rPr>
          <w:rFonts w:ascii="Arial" w:eastAsia="Arial" w:hAnsi="Arial" w:cs="Arial"/>
          <w:bCs/>
          <w:color w:val="000000"/>
          <w:w w:val="105"/>
          <w:sz w:val="18"/>
          <w:szCs w:val="18"/>
        </w:rPr>
        <w:t xml:space="preserve"> Договора о реализации туристского продукта Туроператора; полное или частичное несоответствие заключаемого с Туристом Договора потребительскому запросу Туриста; </w:t>
      </w:r>
      <w:proofErr w:type="gramStart"/>
      <w:r w:rsidR="00B63A24" w:rsidRPr="00CC55AE">
        <w:rPr>
          <w:rFonts w:ascii="Arial" w:eastAsia="Arial" w:hAnsi="Arial" w:cs="Arial"/>
          <w:bCs/>
          <w:color w:val="000000"/>
          <w:w w:val="105"/>
          <w:sz w:val="18"/>
          <w:szCs w:val="18"/>
        </w:rPr>
        <w:t>не перечисление или несвоевременно перечисление Туроператору полученных от Туриста денежных средств за реализованный туристский продукт; не передача или несвоевременная передача Туроператору сведений и документов, необходимых для бронирования и исполнения Туристом Тура; не передача или несвоевременная передача Туристу Сопроводительных документов, в том числе после внесение Туроператором изменений в ранее выданные Сопр</w:t>
      </w:r>
      <w:r w:rsidR="0014085E">
        <w:rPr>
          <w:rFonts w:ascii="Arial" w:eastAsia="Arial" w:hAnsi="Arial" w:cs="Arial"/>
          <w:bCs/>
          <w:color w:val="000000"/>
          <w:w w:val="105"/>
          <w:sz w:val="18"/>
          <w:szCs w:val="18"/>
        </w:rPr>
        <w:t>оводительные документы.</w:t>
      </w:r>
      <w:proofErr w:type="gramEnd"/>
      <w:r w:rsidR="0014085E">
        <w:rPr>
          <w:rFonts w:ascii="Arial" w:eastAsia="Arial" w:hAnsi="Arial" w:cs="Arial"/>
          <w:bCs/>
          <w:color w:val="000000"/>
          <w:w w:val="105"/>
          <w:sz w:val="18"/>
          <w:szCs w:val="18"/>
        </w:rPr>
        <w:t xml:space="preserve"> Туроператор</w:t>
      </w:r>
      <w:r w:rsidR="00B63A24" w:rsidRPr="00CC55AE">
        <w:rPr>
          <w:rFonts w:ascii="Arial" w:eastAsia="Arial" w:hAnsi="Arial" w:cs="Arial"/>
          <w:bCs/>
          <w:color w:val="000000"/>
          <w:w w:val="105"/>
          <w:sz w:val="18"/>
          <w:szCs w:val="18"/>
        </w:rPr>
        <w:t xml:space="preserve"> обязан компенсировать Заказчику убытки, возникшие в результате неисполнения или н</w:t>
      </w:r>
      <w:r w:rsidR="0014085E">
        <w:rPr>
          <w:rFonts w:ascii="Arial" w:eastAsia="Arial" w:hAnsi="Arial" w:cs="Arial"/>
          <w:bCs/>
          <w:color w:val="000000"/>
          <w:w w:val="105"/>
          <w:sz w:val="18"/>
          <w:szCs w:val="18"/>
        </w:rPr>
        <w:t>енадлежащего исполнения Туроператор</w:t>
      </w:r>
      <w:r w:rsidR="00B63A24" w:rsidRPr="00CC55AE">
        <w:rPr>
          <w:rFonts w:ascii="Arial" w:eastAsia="Arial" w:hAnsi="Arial" w:cs="Arial"/>
          <w:bCs/>
          <w:color w:val="000000"/>
          <w:w w:val="105"/>
          <w:sz w:val="18"/>
          <w:szCs w:val="18"/>
        </w:rPr>
        <w:t>ом своих обязанностей по настоящему Договору.</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4.1</w:t>
      </w:r>
      <w:r w:rsidR="00753556">
        <w:rPr>
          <w:rFonts w:ascii="Arial" w:eastAsia="Arial" w:hAnsi="Arial" w:cs="Arial"/>
          <w:bCs/>
          <w:color w:val="000000"/>
          <w:w w:val="105"/>
          <w:sz w:val="18"/>
          <w:szCs w:val="18"/>
        </w:rPr>
        <w:t>2</w:t>
      </w:r>
      <w:r w:rsidRPr="00CC55AE">
        <w:rPr>
          <w:rFonts w:ascii="Arial" w:eastAsia="Arial" w:hAnsi="Arial" w:cs="Arial"/>
          <w:bCs/>
          <w:color w:val="000000"/>
          <w:w w:val="105"/>
          <w:sz w:val="18"/>
          <w:szCs w:val="18"/>
        </w:rPr>
        <w:t xml:space="preserve">. Заказчик несет предусмотренную законодательством Российской Федерации ответственность и обязан компенсировать </w:t>
      </w:r>
      <w:r w:rsidR="00656B1F">
        <w:rPr>
          <w:rFonts w:ascii="Arial" w:eastAsia="Arial" w:hAnsi="Arial" w:cs="Arial"/>
          <w:bCs/>
          <w:color w:val="000000"/>
          <w:w w:val="105"/>
          <w:sz w:val="18"/>
          <w:szCs w:val="18"/>
        </w:rPr>
        <w:t>Туроператору</w:t>
      </w:r>
      <w:r w:rsidRPr="00CC55AE">
        <w:rPr>
          <w:rFonts w:ascii="Arial" w:eastAsia="Arial" w:hAnsi="Arial" w:cs="Arial"/>
          <w:bCs/>
          <w:color w:val="000000"/>
          <w:w w:val="105"/>
          <w:sz w:val="18"/>
          <w:szCs w:val="18"/>
        </w:rPr>
        <w:t xml:space="preserve"> документально подтвержденный реальный ущерб, возникший по причине действия (бездействия) Заказчика или туристов при заключении и исполнении настоящего Договора.</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Default="00B63A24" w:rsidP="00E476FD">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5. Срок действия Договора и условия изменения и расторжения Договора</w:t>
      </w:r>
    </w:p>
    <w:p w:rsidR="00401D6B" w:rsidRDefault="00401D6B" w:rsidP="00E476FD">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5.1. Договор вступает в силу с даты его подписания и действует до выполнения обязатель</w:t>
      </w:r>
      <w:proofErr w:type="gramStart"/>
      <w:r w:rsidRPr="00CC55AE">
        <w:rPr>
          <w:rFonts w:ascii="Arial" w:eastAsia="Arial" w:hAnsi="Arial" w:cs="Arial"/>
          <w:bCs/>
          <w:color w:val="000000"/>
          <w:w w:val="105"/>
          <w:sz w:val="18"/>
          <w:szCs w:val="18"/>
        </w:rPr>
        <w:t>ств Ст</w:t>
      </w:r>
      <w:proofErr w:type="gramEnd"/>
      <w:r w:rsidRPr="00CC55AE">
        <w:rPr>
          <w:rFonts w:ascii="Arial" w:eastAsia="Arial" w:hAnsi="Arial" w:cs="Arial"/>
          <w:bCs/>
          <w:color w:val="000000"/>
          <w:w w:val="105"/>
          <w:sz w:val="18"/>
          <w:szCs w:val="18"/>
        </w:rPr>
        <w:t>оронами.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5.2. Договор может быть изменен или расторгнут в случаях и порядке, предусмотренном законодательством Российской Федерации, в том числе по соглашению Сторон, оформленному в письменной форме. Любые изменения в Туристский продукт, иные условия Заявки на бронирование допускаются по соглашению Сторон.</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5.3.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К существенным изменениям обстоятельств относятся:</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ухудшение условий путешествия, указанных в Договоре;</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изменение сроков совершения путешествия;</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непредвиденный рост транспортных тарифов;</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невозможность совершения Туристом поездки по независящим от него обстоятельствам (болезнь Туриста, отказ в выдаче визы и другие обстоятельства).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5.4. При расторжении Договора в связи с существенными изменениями обстоятельств возмещение убытков осуществляется в соответствии с фактическими затратами Сторон.</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5.5. Заказчик вправе отказаться от исполнения обязательств по Догово</w:t>
      </w:r>
      <w:r w:rsidR="00656B1F">
        <w:rPr>
          <w:rFonts w:ascii="Arial" w:eastAsia="Arial" w:hAnsi="Arial" w:cs="Arial"/>
          <w:bCs/>
          <w:color w:val="000000"/>
          <w:w w:val="105"/>
          <w:sz w:val="18"/>
          <w:szCs w:val="18"/>
        </w:rPr>
        <w:t xml:space="preserve">ру при условии оплаты </w:t>
      </w:r>
      <w:r w:rsidRPr="00CC55AE">
        <w:rPr>
          <w:rFonts w:ascii="Arial" w:eastAsia="Arial" w:hAnsi="Arial" w:cs="Arial"/>
          <w:bCs/>
          <w:color w:val="000000"/>
          <w:w w:val="105"/>
          <w:sz w:val="18"/>
          <w:szCs w:val="18"/>
        </w:rPr>
        <w:t xml:space="preserve">Туроператору фактически </w:t>
      </w:r>
      <w:r w:rsidR="00656B1F">
        <w:rPr>
          <w:rFonts w:ascii="Arial" w:eastAsia="Arial" w:hAnsi="Arial" w:cs="Arial"/>
          <w:bCs/>
          <w:color w:val="000000"/>
          <w:w w:val="105"/>
          <w:sz w:val="18"/>
          <w:szCs w:val="18"/>
        </w:rPr>
        <w:t>понесенных им расходов. Туроператор</w:t>
      </w:r>
      <w:r w:rsidRPr="00CC55AE">
        <w:rPr>
          <w:rFonts w:ascii="Arial" w:eastAsia="Arial" w:hAnsi="Arial" w:cs="Arial"/>
          <w:bCs/>
          <w:color w:val="000000"/>
          <w:w w:val="105"/>
          <w:sz w:val="18"/>
          <w:szCs w:val="18"/>
        </w:rPr>
        <w:t xml:space="preserve"> вправе отказаться от исполнения обязательств по договору лишь при условии полного возмещения Заказчику убытков.</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5.6. 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здоровья, а равно опасности причинения вреда их имуществу, турист (эк</w:t>
      </w:r>
      <w:r w:rsidR="00656B1F">
        <w:rPr>
          <w:rFonts w:ascii="Arial" w:eastAsia="Arial" w:hAnsi="Arial" w:cs="Arial"/>
          <w:bCs/>
          <w:color w:val="000000"/>
          <w:w w:val="105"/>
          <w:sz w:val="18"/>
          <w:szCs w:val="18"/>
        </w:rPr>
        <w:t>скурсант), Туроператор</w:t>
      </w:r>
      <w:r w:rsidRPr="00CC55AE">
        <w:rPr>
          <w:rFonts w:ascii="Arial" w:eastAsia="Arial" w:hAnsi="Arial" w:cs="Arial"/>
          <w:bCs/>
          <w:color w:val="000000"/>
          <w:w w:val="105"/>
          <w:sz w:val="18"/>
          <w:szCs w:val="18"/>
        </w:rPr>
        <w:t xml:space="preserve"> вправе потребовать в судебном порядке расторжения договора о реализации туристского продукта или его изменения. 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w:t>
      </w:r>
      <w:proofErr w:type="gramStart"/>
      <w:r w:rsidRPr="00CC55AE">
        <w:rPr>
          <w:rFonts w:ascii="Arial" w:eastAsia="Arial" w:hAnsi="Arial" w:cs="Arial"/>
          <w:bCs/>
          <w:color w:val="000000"/>
          <w:w w:val="105"/>
          <w:sz w:val="18"/>
          <w:szCs w:val="18"/>
        </w:rPr>
        <w:t>При расторжении до начала путешествия договора о реализации туристского продукта в связи с наступлением обстоятельств, указанных в статье 14 Федерального закона от 24.11.1996 N 132-ФЗ "Об основах туристской деятельности в Российской Федерации" (Собрание законодательства Российской Федерации, 1996, N 49, ст. 5491; 2007, N 7, ст. 833; 2012, N 19, ст. 2281;</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2015, N 27, ст. 3946), туристу и (или) иному заказчику возвращается денежная сумма, равная общей цене туристского продукта, а после начала путешествия - ее часть в размере, пропорциональном стоимости не оказанных туристу услуг.</w:t>
      </w:r>
      <w:proofErr w:type="gramEnd"/>
      <w:r w:rsidRPr="00CC55AE">
        <w:rPr>
          <w:rFonts w:ascii="Arial" w:eastAsia="Arial" w:hAnsi="Arial" w:cs="Arial"/>
          <w:bCs/>
          <w:color w:val="000000"/>
          <w:w w:val="105"/>
          <w:sz w:val="18"/>
          <w:szCs w:val="18"/>
        </w:rPr>
        <w:t xml:space="preserve"> В соответствии с указанной статьей закона уполномоченный федеральный орган исполнительной власти инфор</w:t>
      </w:r>
      <w:r w:rsidR="00656B1F">
        <w:rPr>
          <w:rFonts w:ascii="Arial" w:eastAsia="Arial" w:hAnsi="Arial" w:cs="Arial"/>
          <w:bCs/>
          <w:color w:val="000000"/>
          <w:w w:val="105"/>
          <w:sz w:val="18"/>
          <w:szCs w:val="18"/>
        </w:rPr>
        <w:t>мирует туроператоров</w:t>
      </w:r>
      <w:r w:rsidRPr="00CC55AE">
        <w:rPr>
          <w:rFonts w:ascii="Arial" w:eastAsia="Arial" w:hAnsi="Arial" w:cs="Arial"/>
          <w:bCs/>
          <w:color w:val="000000"/>
          <w:w w:val="105"/>
          <w:sz w:val="18"/>
          <w:szCs w:val="18"/>
        </w:rPr>
        <w:t xml:space="preserve">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5.7. Нарушение Заказчиком порядка оплаты цены Туристского продукта и (или) не представление или несвоевременное представление документов и сведений, необхо</w:t>
      </w:r>
      <w:r w:rsidR="00656B1F">
        <w:rPr>
          <w:rFonts w:ascii="Arial" w:eastAsia="Arial" w:hAnsi="Arial" w:cs="Arial"/>
          <w:bCs/>
          <w:color w:val="000000"/>
          <w:w w:val="105"/>
          <w:sz w:val="18"/>
          <w:szCs w:val="18"/>
        </w:rPr>
        <w:t xml:space="preserve">димых для исполнения </w:t>
      </w:r>
      <w:r w:rsidRPr="00CC55AE">
        <w:rPr>
          <w:rFonts w:ascii="Arial" w:eastAsia="Arial" w:hAnsi="Arial" w:cs="Arial"/>
          <w:bCs/>
          <w:color w:val="000000"/>
          <w:w w:val="105"/>
          <w:sz w:val="18"/>
          <w:szCs w:val="18"/>
        </w:rPr>
        <w:t>Туроператором настоящего Договора, в том числе документов, требуемых для открытия въездной визы в страну временного пребывания, относится к обстоятель</w:t>
      </w:r>
      <w:r w:rsidR="00656B1F">
        <w:rPr>
          <w:rFonts w:ascii="Arial" w:eastAsia="Arial" w:hAnsi="Arial" w:cs="Arial"/>
          <w:bCs/>
          <w:color w:val="000000"/>
          <w:w w:val="105"/>
          <w:sz w:val="18"/>
          <w:szCs w:val="18"/>
        </w:rPr>
        <w:t xml:space="preserve">ствам, препятствующим </w:t>
      </w:r>
      <w:r w:rsidRPr="00CC55AE">
        <w:rPr>
          <w:rFonts w:ascii="Arial" w:eastAsia="Arial" w:hAnsi="Arial" w:cs="Arial"/>
          <w:bCs/>
          <w:color w:val="000000"/>
          <w:w w:val="105"/>
          <w:sz w:val="18"/>
          <w:szCs w:val="18"/>
        </w:rPr>
        <w:t>Туроператору исполнить Договор. Если иное не предусмотрено законом, в случае невозможности исполнения Договора, возникшей по вине Заказчика, Тур (услуги) подлежат оплате в полном объеме; в случае, когда невозможность исполнения Договора возникла по обстоятельствам, за которые ни одна из Сторон не отвеча</w:t>
      </w:r>
      <w:r w:rsidR="00656B1F">
        <w:rPr>
          <w:rFonts w:ascii="Arial" w:eastAsia="Arial" w:hAnsi="Arial" w:cs="Arial"/>
          <w:bCs/>
          <w:color w:val="000000"/>
          <w:w w:val="105"/>
          <w:sz w:val="18"/>
          <w:szCs w:val="18"/>
        </w:rPr>
        <w:t>ет, Заказчик возмещает Туроператору</w:t>
      </w:r>
      <w:r w:rsidRPr="00CC55AE">
        <w:rPr>
          <w:rFonts w:ascii="Arial" w:eastAsia="Arial" w:hAnsi="Arial" w:cs="Arial"/>
          <w:bCs/>
          <w:color w:val="000000"/>
          <w:w w:val="105"/>
          <w:sz w:val="18"/>
          <w:szCs w:val="18"/>
        </w:rPr>
        <w:t xml:space="preserve"> фактически понесенные им расходы.</w:t>
      </w:r>
    </w:p>
    <w:p w:rsidR="00B125C3" w:rsidRDefault="00B125C3" w:rsidP="00E476FD">
      <w:pPr>
        <w:tabs>
          <w:tab w:val="left" w:pos="284"/>
        </w:tabs>
        <w:spacing w:after="0" w:line="240" w:lineRule="auto"/>
        <w:ind w:firstLine="567"/>
        <w:jc w:val="center"/>
        <w:rPr>
          <w:rFonts w:ascii="Arial" w:eastAsia="Arial" w:hAnsi="Arial" w:cs="Arial"/>
          <w:b/>
          <w:bCs/>
          <w:color w:val="000000"/>
          <w:w w:val="105"/>
          <w:sz w:val="18"/>
          <w:szCs w:val="18"/>
        </w:rPr>
      </w:pPr>
    </w:p>
    <w:p w:rsidR="00B63A24" w:rsidRDefault="00B63A24" w:rsidP="00E476FD">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6. Порядок и сроки предъявления претензии. Порядок разрешения споров</w:t>
      </w:r>
    </w:p>
    <w:p w:rsidR="00401D6B" w:rsidRDefault="00401D6B" w:rsidP="00E476FD">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6.1. Все споры и разногласия, которые могут возникнуть между Сторонами по настоящему Договору и в связи с ним, будут по возможности разрешаться путём переговоров между Сторонами.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6.2. Претензии в связи с нарушением условий Договора п</w:t>
      </w:r>
      <w:r w:rsidR="00656B1F">
        <w:rPr>
          <w:rFonts w:ascii="Arial" w:eastAsia="Arial" w:hAnsi="Arial" w:cs="Arial"/>
          <w:bCs/>
          <w:color w:val="000000"/>
          <w:w w:val="105"/>
          <w:sz w:val="18"/>
          <w:szCs w:val="18"/>
        </w:rPr>
        <w:t xml:space="preserve">редъявляются Заказчиком </w:t>
      </w:r>
      <w:proofErr w:type="spellStart"/>
      <w:r w:rsidR="00656B1F">
        <w:rPr>
          <w:rFonts w:ascii="Arial" w:eastAsia="Arial" w:hAnsi="Arial" w:cs="Arial"/>
          <w:bCs/>
          <w:color w:val="000000"/>
          <w:w w:val="105"/>
          <w:sz w:val="18"/>
          <w:szCs w:val="18"/>
        </w:rPr>
        <w:t>Троператор</w:t>
      </w:r>
      <w:r w:rsidRPr="00CC55AE">
        <w:rPr>
          <w:rFonts w:ascii="Arial" w:eastAsia="Arial" w:hAnsi="Arial" w:cs="Arial"/>
          <w:bCs/>
          <w:color w:val="000000"/>
          <w:w w:val="105"/>
          <w:sz w:val="18"/>
          <w:szCs w:val="18"/>
        </w:rPr>
        <w:t>у</w:t>
      </w:r>
      <w:proofErr w:type="spellEnd"/>
      <w:r w:rsidRPr="00CC55AE">
        <w:rPr>
          <w:rFonts w:ascii="Arial" w:eastAsia="Arial" w:hAnsi="Arial" w:cs="Arial"/>
          <w:bCs/>
          <w:color w:val="000000"/>
          <w:w w:val="105"/>
          <w:sz w:val="18"/>
          <w:szCs w:val="18"/>
        </w:rPr>
        <w:t xml:space="preserve"> в порядке и на условиях, которые предусмотрены законодательством Российской Федерации.</w:t>
      </w:r>
    </w:p>
    <w:p w:rsidR="001821A3"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lastRenderedPageBreak/>
        <w:t xml:space="preserve">6.3. Претензии, касающиеся ответственности Туроператора, предъявляются Туроператору в письменном виде. К претензии рекомендуется приложить копии Сопроводительных документов. Претензии принимаются Туроператором в течение 20 дней со дня окончания Тура и, при наличии оснований, удовлетворяются в течение </w:t>
      </w:r>
      <w:r w:rsidR="001821A3">
        <w:rPr>
          <w:rFonts w:ascii="Arial" w:eastAsia="Arial" w:hAnsi="Arial" w:cs="Arial"/>
          <w:bCs/>
          <w:color w:val="000000"/>
          <w:w w:val="105"/>
          <w:sz w:val="18"/>
          <w:szCs w:val="18"/>
        </w:rPr>
        <w:t>30</w:t>
      </w:r>
      <w:r w:rsidRPr="00CC55AE">
        <w:rPr>
          <w:rFonts w:ascii="Arial" w:eastAsia="Arial" w:hAnsi="Arial" w:cs="Arial"/>
          <w:bCs/>
          <w:color w:val="000000"/>
          <w:w w:val="105"/>
          <w:sz w:val="18"/>
          <w:szCs w:val="18"/>
        </w:rPr>
        <w:t xml:space="preserve"> дней со дня поступления </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6.4. В случае не урегулирования разногласий путём переговоров спор подлежит рассмотрению в суде в соответствии с законодательством Российской Федерации.</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6.5. Все отношения Сторон по настоящему Договору и в связи с ним, не отражённые в тексте настоящего Договора, регулируются в соответствии с нормами действующего российского законодательства.</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6.6. Все изменения и дополнения к настоящему Договору оформляются дополнительными соглашениями, подписанными уполномоченными представителями сторон, если иное не предусмотрено настоящим Договором.</w:t>
      </w: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6.7. Подписанием настоящего Договора Заказчик подтверждает, что он получил информацию о стране (месте) пребывания, условиях и особенностях осуществления путешествия. Инструктаж по профилактике особо опасных карантинных и паразитарных инфекций получил. С условиями осуществления путешествия, основаниями и порядком выплаты страхового возмещения или уплаты денежной суммы банковской гарантии, а также правилами безопасности и поведения в стране пребывания </w:t>
      </w:r>
      <w:proofErr w:type="gramStart"/>
      <w:r w:rsidRPr="00CC55AE">
        <w:rPr>
          <w:rFonts w:ascii="Arial" w:eastAsia="Arial" w:hAnsi="Arial" w:cs="Arial"/>
          <w:bCs/>
          <w:color w:val="000000"/>
          <w:w w:val="105"/>
          <w:sz w:val="18"/>
          <w:szCs w:val="18"/>
        </w:rPr>
        <w:t>ознакомлен</w:t>
      </w:r>
      <w:proofErr w:type="gramEnd"/>
      <w:r w:rsidRPr="00CC55AE">
        <w:rPr>
          <w:rFonts w:ascii="Arial" w:eastAsia="Arial" w:hAnsi="Arial" w:cs="Arial"/>
          <w:bCs/>
          <w:color w:val="000000"/>
          <w:w w:val="105"/>
          <w:sz w:val="18"/>
          <w:szCs w:val="18"/>
        </w:rPr>
        <w:t xml:space="preserve"> и согласен.</w:t>
      </w:r>
    </w:p>
    <w:p w:rsidR="00B63A24"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6.8. </w:t>
      </w:r>
      <w:proofErr w:type="gramStart"/>
      <w:r w:rsidRPr="00CC55AE">
        <w:rPr>
          <w:rFonts w:ascii="Arial" w:eastAsia="Arial" w:hAnsi="Arial" w:cs="Arial"/>
          <w:bCs/>
          <w:color w:val="000000"/>
          <w:w w:val="105"/>
          <w:sz w:val="18"/>
          <w:szCs w:val="18"/>
        </w:rPr>
        <w:t>Подписанием настоящего Договора Заказчик подтверждает, что он проинформирован о возможности туриста и (или) иного заказчика о порядке и сроках предъявления Заказчиком требований к организации, предоставившей Туроператору финансовое обеспечение, а также информация об основаниях для осуществления выплат по договору страхования ответственности Туроператора и по банковской гарантии, содержатся в Приложении №2 к настоящему договору.</w:t>
      </w:r>
      <w:proofErr w:type="gramEnd"/>
    </w:p>
    <w:p w:rsidR="00401D6B" w:rsidRPr="00CC55AE" w:rsidRDefault="00401D6B" w:rsidP="00E476FD">
      <w:pPr>
        <w:tabs>
          <w:tab w:val="left" w:pos="284"/>
        </w:tabs>
        <w:spacing w:after="0" w:line="240" w:lineRule="auto"/>
        <w:ind w:firstLine="567"/>
        <w:jc w:val="both"/>
        <w:rPr>
          <w:rFonts w:ascii="Arial" w:eastAsia="Arial" w:hAnsi="Arial" w:cs="Arial"/>
          <w:bCs/>
          <w:color w:val="000000"/>
          <w:w w:val="105"/>
          <w:sz w:val="18"/>
          <w:szCs w:val="18"/>
        </w:rPr>
      </w:pPr>
    </w:p>
    <w:p w:rsidR="00B63A24" w:rsidRDefault="00B63A24" w:rsidP="006F5571">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7. Иные условия Договора</w:t>
      </w:r>
    </w:p>
    <w:p w:rsidR="00401D6B" w:rsidRPr="00CC55AE" w:rsidRDefault="00401D6B" w:rsidP="006F5571">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7.1. </w:t>
      </w:r>
      <w:proofErr w:type="gramStart"/>
      <w:r w:rsidRPr="00CC55AE">
        <w:rPr>
          <w:rFonts w:ascii="Arial" w:eastAsia="Arial" w:hAnsi="Arial" w:cs="Arial"/>
          <w:bCs/>
          <w:color w:val="000000"/>
          <w:w w:val="105"/>
          <w:sz w:val="18"/>
          <w:szCs w:val="18"/>
        </w:rPr>
        <w:t>Исключительно для целей исполнения Договора Заказчик дает свое письменное согласие на разрешенные Федеральным законом «О персональных данных» обработку, использование и передачу (в том числе трансграничную) персональных данных туристов консульским службам и партнерам Туроператора в объеме, необходимом для реализации заказанных услуг, а также гарантирует, что обладает необходимыми полномочиями, полученными от лиц, указанных в Приложении № 1 к Договору (письменное согласие или доверенность</w:t>
      </w:r>
      <w:proofErr w:type="gramEnd"/>
      <w:r w:rsidRPr="00CC55AE">
        <w:rPr>
          <w:rFonts w:ascii="Arial" w:eastAsia="Arial" w:hAnsi="Arial" w:cs="Arial"/>
          <w:bCs/>
          <w:color w:val="000000"/>
          <w:w w:val="105"/>
          <w:sz w:val="18"/>
          <w:szCs w:val="18"/>
        </w:rPr>
        <w:t>) на передачу и обработку их персональных данных и ознакомит их с правами, предусмотренными ФЗ «</w:t>
      </w:r>
      <w:r w:rsidR="00656B1F">
        <w:rPr>
          <w:rFonts w:ascii="Arial" w:eastAsia="Arial" w:hAnsi="Arial" w:cs="Arial"/>
          <w:bCs/>
          <w:color w:val="000000"/>
          <w:w w:val="105"/>
          <w:sz w:val="18"/>
          <w:szCs w:val="18"/>
        </w:rPr>
        <w:t>О персональных данных». Туроператор</w:t>
      </w:r>
      <w:r w:rsidRPr="00CC55AE">
        <w:rPr>
          <w:rFonts w:ascii="Arial" w:eastAsia="Arial" w:hAnsi="Arial" w:cs="Arial"/>
          <w:bCs/>
          <w:color w:val="000000"/>
          <w:w w:val="105"/>
          <w:sz w:val="18"/>
          <w:szCs w:val="18"/>
        </w:rPr>
        <w:t xml:space="preserve"> обязуется использовать полученные персональные данные туристов исключительно в целях исполнения настоящего Договора, обеспечить безопасность при обработке и хранении персональных данных в соответствии с требованиями ст. 19 Федерального закона от 27.07.2006 г. №152-ФЗ «О персональных данных».</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7.2. Для обмена информацией по Договору Стороны договорились использовать электронные адреса и другие контактные данные, указанные в разделе 9 настоящего Договора или в Приложении № 1 к Договору. Заполняя строку с адресом электронной почты/мобильного телефона, Заказчик выражает согласие получать информацию по Договору на данный электронный а</w:t>
      </w:r>
      <w:r w:rsidR="00656B1F">
        <w:rPr>
          <w:rFonts w:ascii="Arial" w:eastAsia="Arial" w:hAnsi="Arial" w:cs="Arial"/>
          <w:bCs/>
          <w:color w:val="000000"/>
          <w:w w:val="105"/>
          <w:sz w:val="18"/>
          <w:szCs w:val="18"/>
        </w:rPr>
        <w:t>дрес/телефон. Извещение Туроператор</w:t>
      </w:r>
      <w:r w:rsidRPr="00CC55AE">
        <w:rPr>
          <w:rFonts w:ascii="Arial" w:eastAsia="Arial" w:hAnsi="Arial" w:cs="Arial"/>
          <w:bCs/>
          <w:color w:val="000000"/>
          <w:w w:val="105"/>
          <w:sz w:val="18"/>
          <w:szCs w:val="18"/>
        </w:rPr>
        <w:t>а, направленное на указанный в договоре электронный адрес/телефон считается надлежаще отправленным. При изменении адреса электронной почты/телефона, Заказчик уве</w:t>
      </w:r>
      <w:r w:rsidR="00656B1F">
        <w:rPr>
          <w:rFonts w:ascii="Arial" w:eastAsia="Arial" w:hAnsi="Arial" w:cs="Arial"/>
          <w:bCs/>
          <w:color w:val="000000"/>
          <w:w w:val="105"/>
          <w:sz w:val="18"/>
          <w:szCs w:val="18"/>
        </w:rPr>
        <w:t xml:space="preserve">домит письменно об этом </w:t>
      </w:r>
      <w:proofErr w:type="spellStart"/>
      <w:r w:rsidR="00656B1F">
        <w:rPr>
          <w:rFonts w:ascii="Arial" w:eastAsia="Arial" w:hAnsi="Arial" w:cs="Arial"/>
          <w:bCs/>
          <w:color w:val="000000"/>
          <w:w w:val="105"/>
          <w:sz w:val="18"/>
          <w:szCs w:val="18"/>
        </w:rPr>
        <w:t>Туоператор</w:t>
      </w:r>
      <w:r w:rsidRPr="00CC55AE">
        <w:rPr>
          <w:rFonts w:ascii="Arial" w:eastAsia="Arial" w:hAnsi="Arial" w:cs="Arial"/>
          <w:bCs/>
          <w:color w:val="000000"/>
          <w:w w:val="105"/>
          <w:sz w:val="18"/>
          <w:szCs w:val="18"/>
        </w:rPr>
        <w:t>а</w:t>
      </w:r>
      <w:proofErr w:type="spellEnd"/>
      <w:r w:rsidRPr="00CC55AE">
        <w:rPr>
          <w:rFonts w:ascii="Arial" w:eastAsia="Arial" w:hAnsi="Arial" w:cs="Arial"/>
          <w:bCs/>
          <w:color w:val="000000"/>
          <w:w w:val="105"/>
          <w:sz w:val="18"/>
          <w:szCs w:val="18"/>
        </w:rPr>
        <w:t>.</w:t>
      </w:r>
    </w:p>
    <w:p w:rsidR="00B63A24" w:rsidRPr="00CC55AE" w:rsidRDefault="00B63A24" w:rsidP="00E476FD">
      <w:pPr>
        <w:tabs>
          <w:tab w:val="left" w:pos="284"/>
        </w:tabs>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7.3. Если предметом Договора являются отдельные туристские услуги, не подпадающие под определение Туристского продукта в соответствии со ст. 1 ФЗ «Об основах туристской деятельности в Р</w:t>
      </w:r>
      <w:r w:rsidR="00656B1F">
        <w:rPr>
          <w:rFonts w:ascii="Arial" w:eastAsia="Arial" w:hAnsi="Arial" w:cs="Arial"/>
          <w:bCs/>
          <w:color w:val="000000"/>
          <w:w w:val="105"/>
          <w:sz w:val="18"/>
          <w:szCs w:val="18"/>
        </w:rPr>
        <w:t>оссийской Федерации», Туроператор</w:t>
      </w:r>
      <w:r w:rsidRPr="00CC55AE">
        <w:rPr>
          <w:rFonts w:ascii="Arial" w:eastAsia="Arial" w:hAnsi="Arial" w:cs="Arial"/>
          <w:bCs/>
          <w:color w:val="000000"/>
          <w:w w:val="105"/>
          <w:sz w:val="18"/>
          <w:szCs w:val="18"/>
        </w:rPr>
        <w:t xml:space="preserve"> в правоотношениях с Заказчиком действует от собственного имени. Положения Приложения № 2 (прилагается к Договору по инициативе Заказчика) к Договору в этом случае не применяются. Претензии по туристским услугам рассматриваются</w:t>
      </w:r>
      <w:r w:rsidR="00656B1F">
        <w:rPr>
          <w:rFonts w:ascii="Arial" w:eastAsia="Arial" w:hAnsi="Arial" w:cs="Arial"/>
          <w:bCs/>
          <w:color w:val="000000"/>
          <w:w w:val="105"/>
          <w:sz w:val="18"/>
          <w:szCs w:val="18"/>
        </w:rPr>
        <w:t xml:space="preserve"> Туроператор</w:t>
      </w:r>
      <w:r w:rsidRPr="00CC55AE">
        <w:rPr>
          <w:rFonts w:ascii="Arial" w:eastAsia="Arial" w:hAnsi="Arial" w:cs="Arial"/>
          <w:bCs/>
          <w:color w:val="000000"/>
          <w:w w:val="105"/>
          <w:sz w:val="18"/>
          <w:szCs w:val="18"/>
        </w:rPr>
        <w:t>ом, за исключением претензий, касающихся перевозки и страхования. Требования, касающиеся перевозки, направляются перевозчику на основании договора перевозки (авиа/</w:t>
      </w:r>
      <w:proofErr w:type="spellStart"/>
      <w:r w:rsidRPr="00CC55AE">
        <w:rPr>
          <w:rFonts w:ascii="Arial" w:eastAsia="Arial" w:hAnsi="Arial" w:cs="Arial"/>
          <w:bCs/>
          <w:color w:val="000000"/>
          <w:w w:val="105"/>
          <w:sz w:val="18"/>
          <w:szCs w:val="18"/>
        </w:rPr>
        <w:t>ж</w:t>
      </w:r>
      <w:proofErr w:type="gramStart"/>
      <w:r w:rsidRPr="00CC55AE">
        <w:rPr>
          <w:rFonts w:ascii="Arial" w:eastAsia="Arial" w:hAnsi="Arial" w:cs="Arial"/>
          <w:bCs/>
          <w:color w:val="000000"/>
          <w:w w:val="105"/>
          <w:sz w:val="18"/>
          <w:szCs w:val="18"/>
        </w:rPr>
        <w:t>.д</w:t>
      </w:r>
      <w:proofErr w:type="spellEnd"/>
      <w:proofErr w:type="gramEnd"/>
      <w:r w:rsidRPr="00CC55AE">
        <w:rPr>
          <w:rFonts w:ascii="Arial" w:eastAsia="Arial" w:hAnsi="Arial" w:cs="Arial"/>
          <w:bCs/>
          <w:color w:val="000000"/>
          <w:w w:val="105"/>
          <w:sz w:val="18"/>
          <w:szCs w:val="18"/>
        </w:rPr>
        <w:t xml:space="preserve"> билет), в соответствии с Гражданским кодексом РФ, Воздушным кодексом РФ и иными нормативно-правовыми актами. Требования, касающиеся страхования, направляются страховщику на основании договора страхования (страховой полис).</w:t>
      </w:r>
    </w:p>
    <w:p w:rsidR="00B63A24" w:rsidRDefault="00B63A24" w:rsidP="00E476FD">
      <w:pPr>
        <w:tabs>
          <w:tab w:val="left" w:pos="284"/>
        </w:tabs>
        <w:spacing w:after="0" w:line="240" w:lineRule="auto"/>
        <w:ind w:firstLine="567"/>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8. Заключительные положения</w:t>
      </w:r>
    </w:p>
    <w:p w:rsidR="00401D6B" w:rsidRPr="00CC55AE" w:rsidRDefault="00401D6B" w:rsidP="00E476FD">
      <w:pPr>
        <w:tabs>
          <w:tab w:val="left" w:pos="284"/>
        </w:tabs>
        <w:spacing w:after="0" w:line="240" w:lineRule="auto"/>
        <w:ind w:firstLine="567"/>
        <w:jc w:val="center"/>
        <w:rPr>
          <w:rFonts w:ascii="Arial" w:eastAsia="Arial" w:hAnsi="Arial" w:cs="Arial"/>
          <w:b/>
          <w:bCs/>
          <w:color w:val="000000"/>
          <w:w w:val="105"/>
          <w:sz w:val="18"/>
          <w:szCs w:val="18"/>
        </w:rPr>
      </w:pPr>
    </w:p>
    <w:p w:rsidR="00E476FD" w:rsidRDefault="00B63A24" w:rsidP="00CC55AE">
      <w:pPr>
        <w:tabs>
          <w:tab w:val="left" w:pos="284"/>
        </w:tabs>
        <w:spacing w:after="0" w:line="240" w:lineRule="auto"/>
        <w:ind w:firstLine="567"/>
        <w:rPr>
          <w:rFonts w:ascii="Arial" w:eastAsia="Arial" w:hAnsi="Arial" w:cs="Arial"/>
          <w:bCs/>
          <w:color w:val="000000"/>
          <w:w w:val="105"/>
          <w:sz w:val="18"/>
          <w:szCs w:val="18"/>
        </w:rPr>
      </w:pPr>
      <w:r w:rsidRPr="00CC55AE">
        <w:rPr>
          <w:rFonts w:ascii="Arial" w:eastAsia="Arial" w:hAnsi="Arial" w:cs="Arial"/>
          <w:bCs/>
          <w:color w:val="000000"/>
          <w:w w:val="105"/>
          <w:sz w:val="18"/>
          <w:szCs w:val="18"/>
        </w:rPr>
        <w:t>8.1. Договор составлен в 2 экземплярах, обладающих равной юридической силой, по одному экземпляру для каждой из Сторон.</w:t>
      </w:r>
    </w:p>
    <w:p w:rsidR="00B63A24" w:rsidRDefault="00B63A24" w:rsidP="00CC55AE">
      <w:pPr>
        <w:tabs>
          <w:tab w:val="left" w:pos="284"/>
        </w:tabs>
        <w:spacing w:after="0" w:line="240" w:lineRule="auto"/>
        <w:ind w:firstLine="567"/>
        <w:rPr>
          <w:rFonts w:ascii="Arial" w:eastAsia="Arial" w:hAnsi="Arial" w:cs="Arial"/>
          <w:bCs/>
          <w:color w:val="000000"/>
          <w:w w:val="105"/>
          <w:sz w:val="18"/>
          <w:szCs w:val="18"/>
        </w:rPr>
      </w:pPr>
      <w:r w:rsidRPr="00CC55AE">
        <w:rPr>
          <w:rFonts w:ascii="Arial" w:eastAsia="Arial" w:hAnsi="Arial" w:cs="Arial"/>
          <w:bCs/>
          <w:color w:val="000000"/>
          <w:w w:val="105"/>
          <w:sz w:val="18"/>
          <w:szCs w:val="18"/>
        </w:rPr>
        <w:t>8.2. Все приложения, а также изменения (дополнения) к Договору являются его неотъемлемой частью.</w:t>
      </w:r>
    </w:p>
    <w:p w:rsidR="00656B1F" w:rsidRPr="00CC55AE" w:rsidRDefault="00656B1F" w:rsidP="00CC55AE">
      <w:pPr>
        <w:tabs>
          <w:tab w:val="left" w:pos="284"/>
        </w:tabs>
        <w:spacing w:after="0" w:line="240" w:lineRule="auto"/>
        <w:ind w:firstLine="567"/>
        <w:rPr>
          <w:rFonts w:ascii="Arial" w:eastAsia="Arial" w:hAnsi="Arial" w:cs="Arial"/>
          <w:bCs/>
          <w:color w:val="000000"/>
          <w:w w:val="105"/>
          <w:sz w:val="18"/>
          <w:szCs w:val="18"/>
        </w:rPr>
      </w:pPr>
    </w:p>
    <w:p w:rsidR="00B63A24" w:rsidRDefault="00B63A24" w:rsidP="000D7D07">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9. Реквизиты и подписи сторон</w:t>
      </w:r>
    </w:p>
    <w:p w:rsidR="003C6F4A" w:rsidRPr="00CC55AE" w:rsidRDefault="003C6F4A" w:rsidP="000D7D07">
      <w:pPr>
        <w:spacing w:after="0" w:line="240" w:lineRule="auto"/>
        <w:jc w:val="center"/>
        <w:rPr>
          <w:rFonts w:ascii="Arial" w:eastAsia="Arial" w:hAnsi="Arial" w:cs="Arial"/>
          <w:b/>
          <w:bCs/>
          <w:color w:val="000000"/>
          <w:w w:val="105"/>
          <w:sz w:val="18"/>
          <w:szCs w:val="18"/>
        </w:rPr>
      </w:pPr>
    </w:p>
    <w:tbl>
      <w:tblPr>
        <w:tblW w:w="10917" w:type="dxa"/>
        <w:tblInd w:w="15" w:type="dxa"/>
        <w:tblCellMar>
          <w:left w:w="15" w:type="dxa"/>
          <w:right w:w="15" w:type="dxa"/>
        </w:tblCellMar>
        <w:tblLook w:val="0000" w:firstRow="0" w:lastRow="0" w:firstColumn="0" w:lastColumn="0" w:noHBand="0" w:noVBand="0"/>
      </w:tblPr>
      <w:tblGrid>
        <w:gridCol w:w="5352"/>
        <w:gridCol w:w="5565"/>
      </w:tblGrid>
      <w:tr w:rsidR="00077B36" w:rsidRPr="00CC55AE" w:rsidTr="00077B36">
        <w:trPr>
          <w:trHeight w:hRule="exact" w:val="283"/>
        </w:trPr>
        <w:tc>
          <w:tcPr>
            <w:tcW w:w="535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14085E"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Pr>
                <w:rFonts w:ascii="Arial" w:eastAsia="Arial" w:hAnsi="Arial" w:cs="Arial"/>
                <w:b/>
                <w:bCs/>
                <w:color w:val="000000"/>
                <w:w w:val="105"/>
                <w:sz w:val="18"/>
                <w:szCs w:val="18"/>
              </w:rPr>
              <w:t>ТУРОПЕРАТОР</w:t>
            </w:r>
            <w:r w:rsidR="00B63A24" w:rsidRPr="00CC55AE">
              <w:rPr>
                <w:rFonts w:ascii="Arial" w:eastAsia="Arial" w:hAnsi="Arial" w:cs="Arial"/>
                <w:b/>
                <w:bCs/>
                <w:color w:val="000000"/>
                <w:w w:val="105"/>
                <w:sz w:val="18"/>
                <w:szCs w:val="18"/>
              </w:rPr>
              <w:t>:</w:t>
            </w:r>
          </w:p>
        </w:tc>
        <w:tc>
          <w:tcPr>
            <w:tcW w:w="556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ЗАКАЗЧИК:</w:t>
            </w:r>
          </w:p>
        </w:tc>
      </w:tr>
      <w:tr w:rsidR="00077B36" w:rsidRPr="00CC55AE" w:rsidTr="00077B36">
        <w:trPr>
          <w:trHeight w:hRule="exact" w:val="2907"/>
        </w:trPr>
        <w:tc>
          <w:tcPr>
            <w:tcW w:w="5352" w:type="dxa"/>
            <w:tcBorders>
              <w:top w:val="single" w:sz="4" w:space="0" w:color="000000"/>
              <w:left w:val="single" w:sz="4" w:space="0" w:color="000000"/>
              <w:bottom w:val="nil"/>
              <w:right w:val="single" w:sz="4" w:space="0" w:color="000000"/>
            </w:tcBorders>
            <w:shd w:val="clear" w:color="auto" w:fill="auto"/>
            <w:tcMar>
              <w:top w:w="0" w:type="dxa"/>
              <w:left w:w="30" w:type="dxa"/>
              <w:bottom w:w="0" w:type="dxa"/>
              <w:right w:w="30" w:type="dxa"/>
            </w:tcMar>
          </w:tcPr>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ООО "Бюро путешествий "Калуга-сервис и</w:t>
            </w:r>
            <w:proofErr w:type="gramStart"/>
            <w:r>
              <w:rPr>
                <w:rFonts w:ascii="Arial" w:eastAsia="Arial" w:hAnsi="Arial" w:cs="Arial"/>
                <w:bCs/>
                <w:color w:val="000000" w:themeColor="text1"/>
                <w:w w:val="105"/>
                <w:sz w:val="18"/>
                <w:szCs w:val="18"/>
              </w:rPr>
              <w:t xml:space="preserve"> К</w:t>
            </w:r>
            <w:proofErr w:type="gramEnd"/>
            <w:r>
              <w:rPr>
                <w:rFonts w:ascii="Arial" w:eastAsia="Arial" w:hAnsi="Arial" w:cs="Arial"/>
                <w:bCs/>
                <w:color w:val="000000" w:themeColor="text1"/>
                <w:w w:val="105"/>
                <w:sz w:val="18"/>
                <w:szCs w:val="18"/>
              </w:rPr>
              <w:t>"</w:t>
            </w: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ОГРН 1024001346137</w:t>
            </w: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ИНН 4028023132 КПП: 402701001</w:t>
            </w:r>
          </w:p>
          <w:p w:rsidR="0050295B"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 xml:space="preserve">Юридический и фактический адрес: 248001, Калужская обл., г. Калуга, ул. Ленина, д. 77, </w:t>
            </w: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Тел. 53-89-75, 55-82-48</w:t>
            </w: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89158921559</w:t>
            </w: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r>
              <w:rPr>
                <w:rFonts w:ascii="Arial" w:eastAsia="Arial" w:hAnsi="Arial" w:cs="Arial"/>
                <w:bCs/>
                <w:color w:val="000000" w:themeColor="text1"/>
                <w:w w:val="105"/>
                <w:sz w:val="18"/>
                <w:szCs w:val="18"/>
              </w:rPr>
              <w:t>89005764434</w:t>
            </w:r>
          </w:p>
          <w:p w:rsidR="00B63A24" w:rsidRDefault="00923664" w:rsidP="00923664">
            <w:pPr>
              <w:widowControl w:val="0"/>
              <w:autoSpaceDE w:val="0"/>
              <w:autoSpaceDN w:val="0"/>
              <w:adjustRightInd w:val="0"/>
              <w:spacing w:after="0" w:line="240" w:lineRule="auto"/>
              <w:rPr>
                <w:rStyle w:val="a4"/>
                <w:rFonts w:ascii="Arial" w:eastAsia="Arial" w:hAnsi="Arial" w:cs="Arial"/>
                <w:bCs/>
                <w:w w:val="105"/>
                <w:sz w:val="18"/>
                <w:szCs w:val="18"/>
              </w:rPr>
            </w:pPr>
            <w:r>
              <w:rPr>
                <w:rFonts w:ascii="Arial" w:eastAsia="Arial" w:hAnsi="Arial" w:cs="Arial"/>
                <w:bCs/>
                <w:color w:val="000000" w:themeColor="text1"/>
                <w:w w:val="105"/>
                <w:sz w:val="18"/>
                <w:szCs w:val="18"/>
              </w:rPr>
              <w:t xml:space="preserve">эл. адрес: </w:t>
            </w:r>
            <w:hyperlink r:id="rId7" w:history="1">
              <w:r w:rsidRPr="00031208">
                <w:rPr>
                  <w:rStyle w:val="a4"/>
                  <w:rFonts w:ascii="Arial" w:eastAsia="Arial" w:hAnsi="Arial" w:cs="Arial"/>
                  <w:bCs/>
                  <w:w w:val="105"/>
                  <w:sz w:val="18"/>
                  <w:szCs w:val="18"/>
                </w:rPr>
                <w:t>kaluga-service@mail.ru</w:t>
              </w:r>
            </w:hyperlink>
          </w:p>
          <w:p w:rsidR="00656B1F" w:rsidRDefault="00656B1F" w:rsidP="00923664">
            <w:pPr>
              <w:widowControl w:val="0"/>
              <w:autoSpaceDE w:val="0"/>
              <w:autoSpaceDN w:val="0"/>
              <w:adjustRightInd w:val="0"/>
              <w:spacing w:after="0" w:line="240" w:lineRule="auto"/>
              <w:rPr>
                <w:rStyle w:val="a4"/>
                <w:rFonts w:ascii="Arial" w:eastAsia="Arial" w:hAnsi="Arial" w:cs="Arial"/>
                <w:bCs/>
                <w:w w:val="105"/>
                <w:sz w:val="18"/>
                <w:szCs w:val="18"/>
              </w:rPr>
            </w:pPr>
          </w:p>
          <w:p w:rsidR="00656B1F" w:rsidRDefault="00656B1F"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p>
          <w:p w:rsidR="00923664" w:rsidRDefault="00923664" w:rsidP="00923664">
            <w:pPr>
              <w:widowControl w:val="0"/>
              <w:autoSpaceDE w:val="0"/>
              <w:autoSpaceDN w:val="0"/>
              <w:adjustRightInd w:val="0"/>
              <w:spacing w:after="0" w:line="240" w:lineRule="auto"/>
              <w:rPr>
                <w:rFonts w:ascii="Arial" w:eastAsia="Arial" w:hAnsi="Arial" w:cs="Arial"/>
                <w:bCs/>
                <w:color w:val="000000" w:themeColor="text1"/>
                <w:w w:val="105"/>
                <w:sz w:val="18"/>
                <w:szCs w:val="18"/>
              </w:rPr>
            </w:pPr>
          </w:p>
          <w:p w:rsidR="00923664" w:rsidRPr="00CC55AE" w:rsidRDefault="00923664" w:rsidP="00923664">
            <w:pPr>
              <w:widowControl w:val="0"/>
              <w:autoSpaceDE w:val="0"/>
              <w:autoSpaceDN w:val="0"/>
              <w:adjustRightInd w:val="0"/>
              <w:spacing w:after="0" w:line="240" w:lineRule="auto"/>
              <w:rPr>
                <w:rFonts w:ascii="Arial" w:eastAsia="Arial" w:hAnsi="Arial" w:cs="Arial"/>
                <w:bCs/>
                <w:color w:val="000000"/>
                <w:w w:val="105"/>
                <w:sz w:val="18"/>
                <w:szCs w:val="18"/>
              </w:rPr>
            </w:pPr>
          </w:p>
        </w:tc>
        <w:tc>
          <w:tcPr>
            <w:tcW w:w="5565" w:type="dxa"/>
            <w:tcBorders>
              <w:top w:val="single" w:sz="4" w:space="0" w:color="000000"/>
              <w:left w:val="single" w:sz="4" w:space="0" w:color="000000"/>
              <w:bottom w:val="nil"/>
              <w:right w:val="single" w:sz="4" w:space="0" w:color="000000"/>
            </w:tcBorders>
            <w:shd w:val="clear" w:color="auto" w:fill="auto"/>
            <w:tcMar>
              <w:top w:w="0" w:type="dxa"/>
              <w:left w:w="30" w:type="dxa"/>
              <w:bottom w:w="0" w:type="dxa"/>
              <w:right w:w="30" w:type="dxa"/>
            </w:tcMar>
          </w:tcPr>
          <w:p w:rsidR="00077B36" w:rsidRDefault="00077B36"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50295B"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34131">
              <w:rPr>
                <w:rFonts w:ascii="Arial" w:eastAsia="Arial" w:hAnsi="Arial" w:cs="Arial"/>
                <w:bCs/>
                <w:color w:val="000000"/>
                <w:w w:val="105"/>
                <w:sz w:val="18"/>
                <w:szCs w:val="18"/>
              </w:rPr>
              <w:t xml:space="preserve">Ф.И.О. </w:t>
            </w:r>
            <w:r w:rsidR="001821A3">
              <w:rPr>
                <w:rFonts w:ascii="Arial" w:eastAsia="Arial" w:hAnsi="Arial" w:cs="Arial"/>
                <w:bCs/>
                <w:color w:val="000000"/>
                <w:w w:val="105"/>
                <w:sz w:val="18"/>
                <w:szCs w:val="18"/>
              </w:rPr>
              <w:t>__________________</w:t>
            </w:r>
          </w:p>
          <w:p w:rsidR="00077B36" w:rsidRDefault="00077B36"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50295B"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34131">
              <w:rPr>
                <w:rFonts w:ascii="Arial" w:eastAsia="Arial" w:hAnsi="Arial" w:cs="Arial"/>
                <w:bCs/>
                <w:color w:val="000000"/>
                <w:w w:val="105"/>
                <w:sz w:val="18"/>
                <w:szCs w:val="18"/>
              </w:rPr>
              <w:t>Паспорт</w:t>
            </w:r>
            <w:r w:rsidR="00A06C81">
              <w:rPr>
                <w:rFonts w:ascii="Arial" w:eastAsia="Arial" w:hAnsi="Arial" w:cs="Arial"/>
                <w:bCs/>
                <w:color w:val="000000"/>
                <w:w w:val="105"/>
                <w:sz w:val="18"/>
                <w:szCs w:val="18"/>
              </w:rPr>
              <w:t xml:space="preserve">: </w:t>
            </w:r>
            <w:r w:rsidR="0050295B">
              <w:rPr>
                <w:rFonts w:ascii="Arial" w:eastAsia="Arial" w:hAnsi="Arial" w:cs="Arial"/>
                <w:bCs/>
                <w:color w:val="000000"/>
                <w:w w:val="105"/>
                <w:sz w:val="18"/>
                <w:szCs w:val="18"/>
              </w:rPr>
              <w:t>_____</w:t>
            </w:r>
            <w:r w:rsidR="00077B36">
              <w:rPr>
                <w:rFonts w:ascii="Arial" w:eastAsia="Arial" w:hAnsi="Arial" w:cs="Arial"/>
                <w:bCs/>
                <w:color w:val="000000"/>
                <w:w w:val="105"/>
                <w:sz w:val="18"/>
                <w:szCs w:val="18"/>
              </w:rPr>
              <w:t>____</w:t>
            </w:r>
            <w:r w:rsidR="00A06C81">
              <w:rPr>
                <w:rFonts w:ascii="Arial" w:eastAsia="Arial" w:hAnsi="Arial" w:cs="Arial"/>
                <w:bCs/>
                <w:color w:val="000000"/>
                <w:w w:val="105"/>
                <w:sz w:val="18"/>
                <w:szCs w:val="18"/>
              </w:rPr>
              <w:t xml:space="preserve"> № </w:t>
            </w:r>
            <w:r w:rsidR="0050295B">
              <w:rPr>
                <w:rFonts w:ascii="Arial" w:eastAsia="Arial" w:hAnsi="Arial" w:cs="Arial"/>
                <w:bCs/>
                <w:color w:val="000000"/>
                <w:w w:val="105"/>
                <w:sz w:val="18"/>
                <w:szCs w:val="18"/>
              </w:rPr>
              <w:t>____________</w:t>
            </w:r>
          </w:p>
          <w:p w:rsidR="00077B36" w:rsidRDefault="00077B36"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50295B"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34131">
              <w:rPr>
                <w:rFonts w:ascii="Arial" w:eastAsia="Arial" w:hAnsi="Arial" w:cs="Arial"/>
                <w:bCs/>
                <w:color w:val="000000"/>
                <w:w w:val="105"/>
                <w:sz w:val="18"/>
                <w:szCs w:val="18"/>
              </w:rPr>
              <w:t>Адрес:</w:t>
            </w:r>
            <w:r w:rsidR="00A06C81">
              <w:rPr>
                <w:rFonts w:ascii="Arial" w:eastAsia="Arial" w:hAnsi="Arial" w:cs="Arial"/>
                <w:bCs/>
                <w:color w:val="000000"/>
                <w:w w:val="105"/>
                <w:sz w:val="18"/>
                <w:szCs w:val="18"/>
              </w:rPr>
              <w:t xml:space="preserve"> г. Калуга, ул. </w:t>
            </w:r>
            <w:r w:rsidR="0050295B">
              <w:rPr>
                <w:rFonts w:ascii="Arial" w:eastAsia="Arial" w:hAnsi="Arial" w:cs="Arial"/>
                <w:bCs/>
                <w:color w:val="000000"/>
                <w:w w:val="105"/>
                <w:sz w:val="18"/>
                <w:szCs w:val="18"/>
              </w:rPr>
              <w:t>_______________________________________________</w:t>
            </w:r>
          </w:p>
          <w:p w:rsidR="0050295B" w:rsidRDefault="0050295B"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B63A24"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34131">
              <w:rPr>
                <w:rFonts w:ascii="Arial" w:eastAsia="Arial" w:hAnsi="Arial" w:cs="Arial"/>
                <w:bCs/>
                <w:color w:val="000000"/>
                <w:w w:val="105"/>
                <w:sz w:val="18"/>
                <w:szCs w:val="18"/>
              </w:rPr>
              <w:t>Контактный телефон:</w:t>
            </w:r>
            <w:r w:rsidR="00A06C81">
              <w:rPr>
                <w:rFonts w:ascii="Arial" w:eastAsia="Arial" w:hAnsi="Arial" w:cs="Arial"/>
                <w:bCs/>
                <w:color w:val="000000"/>
                <w:w w:val="105"/>
                <w:sz w:val="18"/>
                <w:szCs w:val="18"/>
              </w:rPr>
              <w:t xml:space="preserve"> </w:t>
            </w:r>
            <w:r w:rsidR="0050295B">
              <w:rPr>
                <w:rFonts w:ascii="Arial" w:eastAsia="Arial" w:hAnsi="Arial" w:cs="Arial"/>
                <w:bCs/>
                <w:color w:val="000000"/>
                <w:w w:val="105"/>
                <w:sz w:val="18"/>
                <w:szCs w:val="18"/>
              </w:rPr>
              <w:t>_______________________________</w:t>
            </w:r>
            <w:r w:rsidRPr="00834131">
              <w:rPr>
                <w:rFonts w:ascii="Arial" w:eastAsia="Arial" w:hAnsi="Arial" w:cs="Arial"/>
                <w:bCs/>
                <w:color w:val="000000"/>
                <w:w w:val="105"/>
                <w:sz w:val="18"/>
                <w:szCs w:val="18"/>
              </w:rPr>
              <w:br/>
            </w:r>
            <w:proofErr w:type="gramStart"/>
            <w:r w:rsidRPr="00834131">
              <w:rPr>
                <w:rFonts w:ascii="Arial" w:eastAsia="Arial" w:hAnsi="Arial" w:cs="Arial"/>
                <w:bCs/>
                <w:color w:val="000000"/>
                <w:w w:val="105"/>
                <w:sz w:val="18"/>
                <w:szCs w:val="18"/>
              </w:rPr>
              <w:t>Е</w:t>
            </w:r>
            <w:proofErr w:type="gramEnd"/>
            <w:r w:rsidRPr="00834131">
              <w:rPr>
                <w:rFonts w:ascii="Arial" w:eastAsia="Arial" w:hAnsi="Arial" w:cs="Arial"/>
                <w:bCs/>
                <w:color w:val="000000"/>
                <w:w w:val="105"/>
                <w:sz w:val="18"/>
                <w:szCs w:val="18"/>
              </w:rPr>
              <w:t>-</w:t>
            </w:r>
            <w:proofErr w:type="spellStart"/>
            <w:r w:rsidRPr="00834131">
              <w:rPr>
                <w:rFonts w:ascii="Arial" w:eastAsia="Arial" w:hAnsi="Arial" w:cs="Arial"/>
                <w:bCs/>
                <w:color w:val="000000"/>
                <w:w w:val="105"/>
                <w:sz w:val="18"/>
                <w:szCs w:val="18"/>
              </w:rPr>
              <w:t>mail</w:t>
            </w:r>
            <w:proofErr w:type="spellEnd"/>
            <w:r w:rsidRPr="00834131">
              <w:rPr>
                <w:rFonts w:ascii="Arial" w:eastAsia="Arial" w:hAnsi="Arial" w:cs="Arial"/>
                <w:bCs/>
                <w:color w:val="000000"/>
                <w:w w:val="105"/>
                <w:sz w:val="18"/>
                <w:szCs w:val="18"/>
              </w:rPr>
              <w:t>:</w:t>
            </w:r>
            <w:r w:rsidR="00923664">
              <w:rPr>
                <w:rFonts w:ascii="Arial" w:eastAsia="Arial" w:hAnsi="Arial" w:cs="Arial"/>
                <w:bCs/>
                <w:color w:val="000000"/>
                <w:w w:val="105"/>
                <w:sz w:val="18"/>
                <w:szCs w:val="18"/>
              </w:rPr>
              <w:t xml:space="preserve"> </w:t>
            </w:r>
            <w:r w:rsidRPr="00834131">
              <w:rPr>
                <w:rFonts w:ascii="Arial" w:eastAsia="Arial" w:hAnsi="Arial" w:cs="Arial"/>
                <w:bCs/>
                <w:color w:val="000000"/>
                <w:w w:val="105"/>
                <w:sz w:val="18"/>
                <w:szCs w:val="18"/>
              </w:rPr>
              <w:br/>
            </w:r>
            <w:r w:rsidRPr="00834131">
              <w:rPr>
                <w:rFonts w:ascii="Arial" w:eastAsia="Arial" w:hAnsi="Arial" w:cs="Arial"/>
                <w:bCs/>
                <w:color w:val="000000"/>
                <w:w w:val="105"/>
                <w:sz w:val="18"/>
                <w:szCs w:val="18"/>
              </w:rPr>
              <w:br/>
              <w:t>Подтверждаю наличие у меня права заключить настоящий договор также в интересах лиц, указанных в Приложении №1 к договору.</w:t>
            </w:r>
          </w:p>
          <w:p w:rsidR="00656B1F" w:rsidRPr="00834131" w:rsidRDefault="00656B1F" w:rsidP="00CC55AE">
            <w:pPr>
              <w:widowControl w:val="0"/>
              <w:autoSpaceDE w:val="0"/>
              <w:autoSpaceDN w:val="0"/>
              <w:adjustRightInd w:val="0"/>
              <w:spacing w:after="0" w:line="240" w:lineRule="auto"/>
              <w:rPr>
                <w:rFonts w:ascii="Arial" w:eastAsia="Arial" w:hAnsi="Arial" w:cs="Arial"/>
                <w:bCs/>
                <w:color w:val="000000"/>
                <w:w w:val="105"/>
                <w:sz w:val="18"/>
                <w:szCs w:val="18"/>
              </w:rPr>
            </w:pPr>
          </w:p>
        </w:tc>
      </w:tr>
      <w:tr w:rsidR="00077B36" w:rsidRPr="00CC55AE" w:rsidTr="00077B36">
        <w:trPr>
          <w:trHeight w:hRule="exact" w:val="638"/>
        </w:trPr>
        <w:tc>
          <w:tcPr>
            <w:tcW w:w="5352"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834131" w:rsidP="00021579">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Директор _________________/Ермаков</w:t>
            </w:r>
            <w:r w:rsidR="00021579">
              <w:rPr>
                <w:rFonts w:ascii="Arial" w:eastAsia="Arial" w:hAnsi="Arial" w:cs="Arial"/>
                <w:bCs/>
                <w:color w:val="000000"/>
                <w:w w:val="105"/>
                <w:sz w:val="18"/>
                <w:szCs w:val="18"/>
              </w:rPr>
              <w:t>а</w:t>
            </w:r>
            <w:r>
              <w:rPr>
                <w:rFonts w:ascii="Arial" w:eastAsia="Arial" w:hAnsi="Arial" w:cs="Arial"/>
                <w:bCs/>
                <w:color w:val="000000"/>
                <w:w w:val="105"/>
                <w:sz w:val="18"/>
                <w:szCs w:val="18"/>
              </w:rPr>
              <w:t xml:space="preserve"> </w:t>
            </w:r>
            <w:r w:rsidR="00021579">
              <w:rPr>
                <w:rFonts w:ascii="Arial" w:eastAsia="Arial" w:hAnsi="Arial" w:cs="Arial"/>
                <w:bCs/>
                <w:color w:val="000000"/>
                <w:w w:val="105"/>
                <w:sz w:val="18"/>
                <w:szCs w:val="18"/>
              </w:rPr>
              <w:t>Н</w:t>
            </w:r>
            <w:r>
              <w:rPr>
                <w:rFonts w:ascii="Arial" w:eastAsia="Arial" w:hAnsi="Arial" w:cs="Arial"/>
                <w:bCs/>
                <w:color w:val="000000"/>
                <w:w w:val="105"/>
                <w:sz w:val="18"/>
                <w:szCs w:val="18"/>
              </w:rPr>
              <w:t>.</w:t>
            </w:r>
            <w:r w:rsidR="00021579">
              <w:rPr>
                <w:rFonts w:ascii="Arial" w:eastAsia="Arial" w:hAnsi="Arial" w:cs="Arial"/>
                <w:bCs/>
                <w:color w:val="000000"/>
                <w:w w:val="105"/>
                <w:sz w:val="18"/>
                <w:szCs w:val="18"/>
              </w:rPr>
              <w:t>В</w:t>
            </w:r>
            <w:r>
              <w:rPr>
                <w:rFonts w:ascii="Arial" w:eastAsia="Arial" w:hAnsi="Arial" w:cs="Arial"/>
                <w:bCs/>
                <w:color w:val="000000"/>
                <w:w w:val="105"/>
                <w:sz w:val="18"/>
                <w:szCs w:val="18"/>
              </w:rPr>
              <w:t>.</w:t>
            </w:r>
            <w:r w:rsidR="00B63A24" w:rsidRPr="00CC55AE">
              <w:rPr>
                <w:rFonts w:ascii="Arial" w:eastAsia="Arial" w:hAnsi="Arial" w:cs="Arial"/>
                <w:bCs/>
                <w:color w:val="000000"/>
                <w:w w:val="105"/>
                <w:sz w:val="18"/>
                <w:szCs w:val="18"/>
              </w:rPr>
              <w:t>/</w:t>
            </w:r>
          </w:p>
        </w:tc>
        <w:tc>
          <w:tcPr>
            <w:tcW w:w="5565" w:type="dxa"/>
            <w:tcBorders>
              <w:top w:val="nil"/>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077B36" w:rsidRDefault="00077B36" w:rsidP="00CC55AE">
            <w:pPr>
              <w:widowControl w:val="0"/>
              <w:autoSpaceDE w:val="0"/>
              <w:autoSpaceDN w:val="0"/>
              <w:adjustRightInd w:val="0"/>
              <w:spacing w:after="0" w:line="240" w:lineRule="auto"/>
              <w:rPr>
                <w:rFonts w:ascii="Arial" w:eastAsia="Arial" w:hAnsi="Arial" w:cs="Arial"/>
                <w:bCs/>
                <w:color w:val="000000"/>
                <w:w w:val="105"/>
                <w:sz w:val="18"/>
                <w:szCs w:val="18"/>
              </w:rPr>
            </w:pPr>
          </w:p>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______________</w:t>
            </w:r>
            <w:r w:rsidRPr="00CC55AE">
              <w:rPr>
                <w:rFonts w:ascii="Segoe UI Symbol" w:eastAsia="Arial" w:hAnsi="Segoe UI Symbol" w:cs="Segoe UI Symbol"/>
                <w:bCs/>
                <w:color w:val="000000"/>
                <w:w w:val="105"/>
                <w:sz w:val="18"/>
                <w:szCs w:val="18"/>
              </w:rPr>
              <w:t>✔</w:t>
            </w:r>
          </w:p>
        </w:tc>
      </w:tr>
    </w:tbl>
    <w:p w:rsidR="00B63A24" w:rsidRPr="00CC55AE" w:rsidRDefault="00B63A24" w:rsidP="00CC55AE">
      <w:pPr>
        <w:spacing w:after="0" w:line="240" w:lineRule="auto"/>
        <w:rPr>
          <w:rFonts w:ascii="Arial" w:eastAsia="Arial" w:hAnsi="Arial" w:cs="Arial"/>
          <w:bCs/>
          <w:color w:val="000000"/>
          <w:w w:val="105"/>
          <w:sz w:val="18"/>
          <w:szCs w:val="18"/>
        </w:rPr>
      </w:pP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br w:type="page"/>
      </w:r>
    </w:p>
    <w:tbl>
      <w:tblPr>
        <w:tblW w:w="0" w:type="auto"/>
        <w:tblInd w:w="15" w:type="dxa"/>
        <w:tblCellMar>
          <w:left w:w="15" w:type="dxa"/>
          <w:right w:w="15" w:type="dxa"/>
        </w:tblCellMar>
        <w:tblLook w:val="0000" w:firstRow="0" w:lastRow="0" w:firstColumn="0" w:lastColumn="0" w:noHBand="0" w:noVBand="0"/>
      </w:tblPr>
      <w:tblGrid>
        <w:gridCol w:w="4504"/>
        <w:gridCol w:w="224"/>
        <w:gridCol w:w="60"/>
        <w:gridCol w:w="613"/>
        <w:gridCol w:w="5401"/>
      </w:tblGrid>
      <w:tr w:rsidR="00B63A24" w:rsidRPr="003C6F4A" w:rsidTr="00F040E1">
        <w:trPr>
          <w:trHeight w:hRule="exact" w:val="235"/>
        </w:trPr>
        <w:tc>
          <w:tcPr>
            <w:tcW w:w="4728" w:type="dxa"/>
            <w:gridSpan w:val="2"/>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c>
          <w:tcPr>
            <w:tcW w:w="6074" w:type="dxa"/>
            <w:gridSpan w:val="3"/>
            <w:tcBorders>
              <w:top w:val="nil"/>
              <w:left w:val="nil"/>
              <w:bottom w:val="nil"/>
              <w:right w:val="nil"/>
            </w:tcBorders>
            <w:shd w:val="clear" w:color="auto" w:fill="auto"/>
            <w:tcMar>
              <w:top w:w="0" w:type="dxa"/>
              <w:left w:w="30" w:type="dxa"/>
              <w:bottom w:w="0" w:type="dxa"/>
              <w:right w:w="30" w:type="dxa"/>
            </w:tcMar>
          </w:tcPr>
          <w:p w:rsidR="00B63A24" w:rsidRPr="003C6F4A" w:rsidRDefault="00B30BFE" w:rsidP="00021579">
            <w:pPr>
              <w:widowControl w:val="0"/>
              <w:autoSpaceDE w:val="0"/>
              <w:autoSpaceDN w:val="0"/>
              <w:adjustRightInd w:val="0"/>
              <w:spacing w:after="0" w:line="240" w:lineRule="auto"/>
              <w:jc w:val="right"/>
              <w:rPr>
                <w:rFonts w:ascii="Arial" w:eastAsia="Arial" w:hAnsi="Arial" w:cs="Arial"/>
                <w:b/>
                <w:bCs/>
                <w:color w:val="000000"/>
                <w:w w:val="105"/>
                <w:sz w:val="18"/>
                <w:szCs w:val="18"/>
              </w:rPr>
            </w:pPr>
            <w:r>
              <w:rPr>
                <w:rFonts w:ascii="Arial" w:eastAsia="Arial" w:hAnsi="Arial" w:cs="Arial"/>
                <w:b/>
                <w:bCs/>
                <w:color w:val="000000"/>
                <w:w w:val="105"/>
                <w:sz w:val="18"/>
                <w:szCs w:val="18"/>
              </w:rPr>
              <w:t>Приложение 1</w:t>
            </w:r>
            <w:r w:rsidR="008D6447">
              <w:rPr>
                <w:rFonts w:ascii="Arial" w:eastAsia="Arial" w:hAnsi="Arial" w:cs="Arial"/>
                <w:b/>
                <w:bCs/>
                <w:color w:val="000000"/>
                <w:w w:val="105"/>
                <w:sz w:val="18"/>
                <w:szCs w:val="18"/>
              </w:rPr>
              <w:t xml:space="preserve"> к договору от «</w:t>
            </w:r>
            <w:r w:rsidR="0050295B">
              <w:rPr>
                <w:rFonts w:ascii="Arial" w:eastAsia="Arial" w:hAnsi="Arial" w:cs="Arial"/>
                <w:b/>
                <w:bCs/>
                <w:color w:val="000000"/>
                <w:w w:val="105"/>
                <w:sz w:val="18"/>
                <w:szCs w:val="18"/>
              </w:rPr>
              <w:t>___</w:t>
            </w:r>
            <w:r w:rsidR="0046731E">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w:t>
            </w:r>
            <w:r w:rsidR="00B63A24" w:rsidRPr="003C6F4A">
              <w:rPr>
                <w:rFonts w:ascii="Arial" w:eastAsia="Arial" w:hAnsi="Arial" w:cs="Arial"/>
                <w:b/>
                <w:bCs/>
                <w:color w:val="000000"/>
                <w:w w:val="105"/>
                <w:sz w:val="18"/>
                <w:szCs w:val="18"/>
              </w:rPr>
              <w:t xml:space="preserve"> 202</w:t>
            </w:r>
            <w:r w:rsidR="00021579">
              <w:rPr>
                <w:rFonts w:ascii="Arial" w:eastAsia="Arial" w:hAnsi="Arial" w:cs="Arial"/>
                <w:b/>
                <w:bCs/>
                <w:color w:val="000000"/>
                <w:w w:val="105"/>
                <w:sz w:val="18"/>
                <w:szCs w:val="18"/>
              </w:rPr>
              <w:t>3</w:t>
            </w:r>
            <w:r w:rsidR="0050295B">
              <w:rPr>
                <w:rFonts w:ascii="Arial" w:eastAsia="Arial" w:hAnsi="Arial" w:cs="Arial"/>
                <w:b/>
                <w:bCs/>
                <w:color w:val="000000"/>
                <w:w w:val="105"/>
                <w:sz w:val="18"/>
                <w:szCs w:val="18"/>
              </w:rPr>
              <w:t xml:space="preserve"> </w:t>
            </w:r>
            <w:r w:rsidR="00B63A24" w:rsidRPr="003C6F4A">
              <w:rPr>
                <w:rFonts w:ascii="Arial" w:eastAsia="Arial" w:hAnsi="Arial" w:cs="Arial"/>
                <w:b/>
                <w:bCs/>
                <w:color w:val="000000"/>
                <w:w w:val="105"/>
                <w:sz w:val="18"/>
                <w:szCs w:val="18"/>
              </w:rPr>
              <w:t>г.</w:t>
            </w:r>
          </w:p>
        </w:tc>
      </w:tr>
      <w:tr w:rsidR="0056238D" w:rsidRPr="003C6F4A" w:rsidTr="00F040E1">
        <w:trPr>
          <w:trHeight w:hRule="exact" w:val="235"/>
        </w:trPr>
        <w:tc>
          <w:tcPr>
            <w:tcW w:w="4728" w:type="dxa"/>
            <w:gridSpan w:val="2"/>
          </w:tcPr>
          <w:p w:rsidR="0056238D" w:rsidRDefault="0056238D" w:rsidP="00CC55AE">
            <w:pPr>
              <w:widowControl w:val="0"/>
              <w:autoSpaceDE w:val="0"/>
              <w:autoSpaceDN w:val="0"/>
              <w:adjustRightInd w:val="0"/>
              <w:spacing w:after="0" w:line="240" w:lineRule="auto"/>
              <w:rPr>
                <w:rFonts w:ascii="Arial" w:hAnsi="Arial" w:cs="Arial"/>
                <w:sz w:val="18"/>
                <w:szCs w:val="18"/>
              </w:rPr>
            </w:pPr>
          </w:p>
          <w:p w:rsidR="0056238D" w:rsidRPr="00CC55AE" w:rsidRDefault="0056238D" w:rsidP="00CC55AE">
            <w:pPr>
              <w:widowControl w:val="0"/>
              <w:autoSpaceDE w:val="0"/>
              <w:autoSpaceDN w:val="0"/>
              <w:adjustRightInd w:val="0"/>
              <w:spacing w:after="0" w:line="240" w:lineRule="auto"/>
              <w:rPr>
                <w:rFonts w:ascii="Arial" w:hAnsi="Arial" w:cs="Arial"/>
                <w:sz w:val="18"/>
                <w:szCs w:val="18"/>
              </w:rPr>
            </w:pPr>
          </w:p>
        </w:tc>
        <w:tc>
          <w:tcPr>
            <w:tcW w:w="6074" w:type="dxa"/>
            <w:gridSpan w:val="3"/>
            <w:tcBorders>
              <w:top w:val="nil"/>
              <w:left w:val="nil"/>
              <w:bottom w:val="nil"/>
              <w:right w:val="nil"/>
            </w:tcBorders>
            <w:shd w:val="clear" w:color="auto" w:fill="auto"/>
            <w:tcMar>
              <w:top w:w="0" w:type="dxa"/>
              <w:left w:w="30" w:type="dxa"/>
              <w:bottom w:w="0" w:type="dxa"/>
              <w:right w:w="30" w:type="dxa"/>
            </w:tcMar>
          </w:tcPr>
          <w:p w:rsidR="0056238D" w:rsidRDefault="0056238D" w:rsidP="00401D6B">
            <w:pPr>
              <w:widowControl w:val="0"/>
              <w:autoSpaceDE w:val="0"/>
              <w:autoSpaceDN w:val="0"/>
              <w:adjustRightInd w:val="0"/>
              <w:spacing w:after="0" w:line="240" w:lineRule="auto"/>
              <w:jc w:val="right"/>
              <w:rPr>
                <w:rFonts w:ascii="Arial" w:eastAsia="Arial" w:hAnsi="Arial" w:cs="Arial"/>
                <w:b/>
                <w:bCs/>
                <w:color w:val="000000"/>
                <w:w w:val="105"/>
                <w:sz w:val="18"/>
                <w:szCs w:val="18"/>
              </w:rPr>
            </w:pPr>
          </w:p>
        </w:tc>
      </w:tr>
      <w:tr w:rsidR="000729A7" w:rsidRPr="003C6F4A" w:rsidTr="00F040E1">
        <w:trPr>
          <w:trHeight w:hRule="exact" w:val="235"/>
        </w:trPr>
        <w:tc>
          <w:tcPr>
            <w:tcW w:w="4728" w:type="dxa"/>
            <w:gridSpan w:val="2"/>
          </w:tcPr>
          <w:p w:rsidR="000729A7" w:rsidRPr="00CC55AE" w:rsidRDefault="000729A7" w:rsidP="00CC55AE">
            <w:pPr>
              <w:widowControl w:val="0"/>
              <w:autoSpaceDE w:val="0"/>
              <w:autoSpaceDN w:val="0"/>
              <w:adjustRightInd w:val="0"/>
              <w:spacing w:after="0" w:line="240" w:lineRule="auto"/>
              <w:rPr>
                <w:rFonts w:ascii="Arial" w:hAnsi="Arial" w:cs="Arial"/>
                <w:sz w:val="18"/>
                <w:szCs w:val="18"/>
              </w:rPr>
            </w:pPr>
          </w:p>
        </w:tc>
        <w:tc>
          <w:tcPr>
            <w:tcW w:w="6074" w:type="dxa"/>
            <w:gridSpan w:val="3"/>
            <w:tcBorders>
              <w:top w:val="nil"/>
              <w:left w:val="nil"/>
              <w:bottom w:val="nil"/>
              <w:right w:val="nil"/>
            </w:tcBorders>
            <w:shd w:val="clear" w:color="auto" w:fill="auto"/>
            <w:tcMar>
              <w:top w:w="0" w:type="dxa"/>
              <w:left w:w="30" w:type="dxa"/>
              <w:bottom w:w="0" w:type="dxa"/>
              <w:right w:w="30" w:type="dxa"/>
            </w:tcMar>
          </w:tcPr>
          <w:p w:rsidR="000729A7" w:rsidRDefault="000729A7" w:rsidP="00401D6B">
            <w:pPr>
              <w:widowControl w:val="0"/>
              <w:autoSpaceDE w:val="0"/>
              <w:autoSpaceDN w:val="0"/>
              <w:adjustRightInd w:val="0"/>
              <w:spacing w:after="0" w:line="240" w:lineRule="auto"/>
              <w:jc w:val="right"/>
              <w:rPr>
                <w:rFonts w:ascii="Arial" w:eastAsia="Arial" w:hAnsi="Arial" w:cs="Arial"/>
                <w:b/>
                <w:bCs/>
                <w:color w:val="000000"/>
                <w:w w:val="105"/>
                <w:sz w:val="18"/>
                <w:szCs w:val="18"/>
              </w:rPr>
            </w:pPr>
          </w:p>
        </w:tc>
      </w:tr>
      <w:tr w:rsidR="00B63A24" w:rsidRPr="00CC55AE" w:rsidTr="00F040E1">
        <w:trPr>
          <w:trHeight w:hRule="exact" w:val="59"/>
        </w:trPr>
        <w:tc>
          <w:tcPr>
            <w:tcW w:w="10802" w:type="dxa"/>
            <w:gridSpan w:val="5"/>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923664" w:rsidRDefault="00B63A24" w:rsidP="00CC55AE">
            <w:pPr>
              <w:widowControl w:val="0"/>
              <w:autoSpaceDE w:val="0"/>
              <w:autoSpaceDN w:val="0"/>
              <w:adjustRightInd w:val="0"/>
              <w:spacing w:after="0" w:line="240" w:lineRule="auto"/>
              <w:jc w:val="center"/>
              <w:rPr>
                <w:rFonts w:ascii="Arial" w:eastAsia="Arial" w:hAnsi="Arial" w:cs="Arial"/>
                <w:bCs/>
                <w:color w:val="000000"/>
                <w:w w:val="105"/>
                <w:sz w:val="18"/>
                <w:szCs w:val="18"/>
              </w:rPr>
            </w:pPr>
            <w:r w:rsidRPr="00923664">
              <w:rPr>
                <w:rFonts w:ascii="Arial" w:eastAsia="Arial" w:hAnsi="Arial" w:cs="Arial"/>
                <w:bCs/>
                <w:color w:val="000000"/>
                <w:w w:val="105"/>
                <w:sz w:val="18"/>
                <w:szCs w:val="18"/>
              </w:rPr>
              <w:t>Заявка</w:t>
            </w:r>
          </w:p>
        </w:tc>
      </w:tr>
      <w:tr w:rsidR="00B63A24" w:rsidRPr="00CC55AE" w:rsidTr="00F040E1">
        <w:trPr>
          <w:trHeight w:hRule="exact" w:val="235"/>
        </w:trPr>
        <w:tc>
          <w:tcPr>
            <w:tcW w:w="10802" w:type="dxa"/>
            <w:gridSpan w:val="5"/>
            <w:vMerge/>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923664" w:rsidRDefault="00B63A24" w:rsidP="0050295B">
            <w:pPr>
              <w:widowControl w:val="0"/>
              <w:autoSpaceDE w:val="0"/>
              <w:autoSpaceDN w:val="0"/>
              <w:adjustRightInd w:val="0"/>
              <w:spacing w:after="0" w:line="240" w:lineRule="auto"/>
              <w:rPr>
                <w:rFonts w:ascii="Arial" w:eastAsia="Arial" w:hAnsi="Arial" w:cs="Arial"/>
                <w:bCs/>
                <w:color w:val="000000"/>
                <w:w w:val="105"/>
                <w:sz w:val="18"/>
                <w:szCs w:val="18"/>
              </w:rPr>
            </w:pPr>
            <w:r w:rsidRPr="00923664">
              <w:rPr>
                <w:rFonts w:ascii="Arial" w:eastAsia="Arial" w:hAnsi="Arial" w:cs="Arial"/>
                <w:bCs/>
                <w:color w:val="000000"/>
                <w:w w:val="105"/>
                <w:sz w:val="18"/>
                <w:szCs w:val="18"/>
              </w:rPr>
              <w:t>Тур:</w:t>
            </w:r>
            <w:r w:rsidR="00923664" w:rsidRPr="00923664">
              <w:rPr>
                <w:rFonts w:ascii="Arial" w:eastAsia="Arial" w:hAnsi="Arial" w:cs="Arial"/>
                <w:bCs/>
                <w:color w:val="000000"/>
                <w:w w:val="105"/>
                <w:sz w:val="18"/>
                <w:szCs w:val="18"/>
              </w:rPr>
              <w:t xml:space="preserve"> </w:t>
            </w:r>
            <w:r w:rsidR="0050295B">
              <w:rPr>
                <w:rFonts w:ascii="Arial" w:eastAsia="Arial" w:hAnsi="Arial" w:cs="Arial"/>
                <w:b/>
                <w:bCs/>
                <w:color w:val="000000"/>
                <w:w w:val="105"/>
                <w:sz w:val="18"/>
                <w:szCs w:val="18"/>
              </w:rPr>
              <w:t>________________________________</w:t>
            </w:r>
          </w:p>
        </w:tc>
      </w:tr>
      <w:tr w:rsidR="00B63A24" w:rsidRPr="00CC55AE" w:rsidTr="00F040E1">
        <w:trPr>
          <w:trHeight w:hRule="exact" w:val="353"/>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021579">
            <w:pPr>
              <w:widowControl w:val="0"/>
              <w:autoSpaceDE w:val="0"/>
              <w:autoSpaceDN w:val="0"/>
              <w:adjustRightInd w:val="0"/>
              <w:spacing w:after="0" w:line="240" w:lineRule="auto"/>
              <w:rPr>
                <w:rFonts w:ascii="Arial" w:eastAsia="Arial" w:hAnsi="Arial" w:cs="Arial"/>
                <w:b/>
                <w:bCs/>
                <w:color w:val="000000"/>
                <w:w w:val="105"/>
                <w:sz w:val="18"/>
                <w:szCs w:val="18"/>
              </w:rPr>
            </w:pPr>
            <w:r w:rsidRPr="00923664">
              <w:rPr>
                <w:rFonts w:ascii="Arial" w:eastAsia="Arial" w:hAnsi="Arial" w:cs="Arial"/>
                <w:bCs/>
                <w:color w:val="000000"/>
                <w:w w:val="105"/>
                <w:sz w:val="18"/>
                <w:szCs w:val="18"/>
              </w:rPr>
              <w:t>Сроки путешествия:</w:t>
            </w:r>
            <w:r w:rsidR="00817143">
              <w:rPr>
                <w:rFonts w:ascii="Arial" w:eastAsia="Arial" w:hAnsi="Arial" w:cs="Arial"/>
                <w:b/>
                <w:bCs/>
                <w:color w:val="000000"/>
                <w:w w:val="105"/>
                <w:sz w:val="18"/>
                <w:szCs w:val="18"/>
              </w:rPr>
              <w:t xml:space="preserve"> с </w:t>
            </w:r>
            <w:r w:rsidR="0050295B">
              <w:rPr>
                <w:rFonts w:ascii="Arial" w:eastAsia="Arial" w:hAnsi="Arial" w:cs="Arial"/>
                <w:b/>
                <w:bCs/>
                <w:color w:val="000000"/>
                <w:w w:val="105"/>
                <w:sz w:val="18"/>
                <w:szCs w:val="18"/>
              </w:rPr>
              <w:t>______________</w:t>
            </w:r>
            <w:r w:rsidR="00817143">
              <w:rPr>
                <w:rFonts w:ascii="Arial" w:eastAsia="Arial" w:hAnsi="Arial" w:cs="Arial"/>
                <w:b/>
                <w:bCs/>
                <w:color w:val="000000"/>
                <w:w w:val="105"/>
                <w:sz w:val="18"/>
                <w:szCs w:val="18"/>
              </w:rPr>
              <w:t>.202</w:t>
            </w:r>
            <w:r w:rsidR="00021579">
              <w:rPr>
                <w:rFonts w:ascii="Arial" w:eastAsia="Arial" w:hAnsi="Arial" w:cs="Arial"/>
                <w:b/>
                <w:bCs/>
                <w:color w:val="000000"/>
                <w:w w:val="105"/>
                <w:sz w:val="18"/>
                <w:szCs w:val="18"/>
              </w:rPr>
              <w:t>3</w:t>
            </w:r>
            <w:r w:rsidR="00817143">
              <w:rPr>
                <w:rFonts w:ascii="Arial" w:eastAsia="Arial" w:hAnsi="Arial" w:cs="Arial"/>
                <w:b/>
                <w:bCs/>
                <w:color w:val="000000"/>
                <w:w w:val="105"/>
                <w:sz w:val="18"/>
                <w:szCs w:val="18"/>
              </w:rPr>
              <w:t xml:space="preserve">г. по </w:t>
            </w:r>
            <w:r w:rsidR="0050295B">
              <w:rPr>
                <w:rFonts w:ascii="Arial" w:eastAsia="Arial" w:hAnsi="Arial" w:cs="Arial"/>
                <w:b/>
                <w:bCs/>
                <w:color w:val="000000"/>
                <w:w w:val="105"/>
                <w:sz w:val="18"/>
                <w:szCs w:val="18"/>
              </w:rPr>
              <w:t>_______________</w:t>
            </w:r>
            <w:r w:rsidR="00923664">
              <w:rPr>
                <w:rFonts w:ascii="Arial" w:eastAsia="Arial" w:hAnsi="Arial" w:cs="Arial"/>
                <w:b/>
                <w:bCs/>
                <w:color w:val="000000"/>
                <w:w w:val="105"/>
                <w:sz w:val="18"/>
                <w:szCs w:val="18"/>
              </w:rPr>
              <w:t>.202</w:t>
            </w:r>
            <w:r w:rsidR="00021579">
              <w:rPr>
                <w:rFonts w:ascii="Arial" w:eastAsia="Arial" w:hAnsi="Arial" w:cs="Arial"/>
                <w:b/>
                <w:bCs/>
                <w:color w:val="000000"/>
                <w:w w:val="105"/>
                <w:sz w:val="18"/>
                <w:szCs w:val="18"/>
              </w:rPr>
              <w:t>3</w:t>
            </w:r>
            <w:r w:rsidR="00923664">
              <w:rPr>
                <w:rFonts w:ascii="Arial" w:eastAsia="Arial" w:hAnsi="Arial" w:cs="Arial"/>
                <w:b/>
                <w:bCs/>
                <w:color w:val="000000"/>
                <w:w w:val="105"/>
                <w:sz w:val="18"/>
                <w:szCs w:val="18"/>
              </w:rPr>
              <w:t>г.</w:t>
            </w:r>
          </w:p>
        </w:tc>
      </w:tr>
      <w:tr w:rsidR="00B63A24" w:rsidRPr="00CC55AE" w:rsidTr="00F040E1">
        <w:trPr>
          <w:trHeight w:hRule="exact" w:val="353"/>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CE0497"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E0497">
              <w:rPr>
                <w:rFonts w:ascii="Arial" w:eastAsia="Arial" w:hAnsi="Arial" w:cs="Arial"/>
                <w:bCs/>
                <w:color w:val="000000"/>
                <w:w w:val="105"/>
                <w:sz w:val="18"/>
                <w:szCs w:val="18"/>
              </w:rPr>
              <w:t>Отправление</w:t>
            </w:r>
            <w:r w:rsidR="0046731E">
              <w:rPr>
                <w:rFonts w:ascii="Arial" w:eastAsia="Arial" w:hAnsi="Arial" w:cs="Arial"/>
                <w:b/>
                <w:bCs/>
                <w:color w:val="000000"/>
                <w:w w:val="105"/>
                <w:sz w:val="18"/>
                <w:szCs w:val="18"/>
              </w:rPr>
              <w:t xml:space="preserve"> в 10</w:t>
            </w:r>
            <w:r>
              <w:rPr>
                <w:rFonts w:ascii="Arial" w:eastAsia="Arial" w:hAnsi="Arial" w:cs="Arial"/>
                <w:b/>
                <w:bCs/>
                <w:color w:val="000000"/>
                <w:w w:val="105"/>
                <w:sz w:val="18"/>
                <w:szCs w:val="18"/>
              </w:rPr>
              <w:t xml:space="preserve">ч. от Драмтеатра                                                       </w:t>
            </w:r>
          </w:p>
        </w:tc>
      </w:tr>
      <w:tr w:rsidR="00B63A24" w:rsidRPr="00CC55AE" w:rsidTr="00F040E1">
        <w:trPr>
          <w:trHeight w:hRule="exact" w:val="294"/>
        </w:trPr>
        <w:tc>
          <w:tcPr>
            <w:tcW w:w="10802" w:type="dxa"/>
            <w:gridSpan w:val="5"/>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923664"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923664">
              <w:rPr>
                <w:rFonts w:ascii="Arial" w:eastAsia="Arial" w:hAnsi="Arial" w:cs="Arial"/>
                <w:bCs/>
                <w:color w:val="000000"/>
                <w:w w:val="105"/>
                <w:sz w:val="18"/>
                <w:szCs w:val="18"/>
              </w:rPr>
              <w:t xml:space="preserve">1. </w:t>
            </w:r>
            <w:proofErr w:type="gramStart"/>
            <w:r w:rsidRPr="00923664">
              <w:rPr>
                <w:rFonts w:ascii="Arial" w:eastAsia="Arial" w:hAnsi="Arial" w:cs="Arial"/>
                <w:bCs/>
                <w:color w:val="000000"/>
                <w:w w:val="105"/>
                <w:sz w:val="18"/>
                <w:szCs w:val="18"/>
              </w:rPr>
              <w:t>СВЕДЕНИЯ ОБ УЧАСТНИКАХ ПОЕЗДКИ (ФИО, дата рождения, паспортные данные:</w:t>
            </w:r>
            <w:proofErr w:type="gramEnd"/>
          </w:p>
        </w:tc>
      </w:tr>
      <w:tr w:rsidR="00B63A24" w:rsidRPr="00CC55AE" w:rsidTr="0046731E">
        <w:trPr>
          <w:trHeight w:hRule="exact" w:val="781"/>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C36147" w:rsidRDefault="00C36147"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B63A24"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1</w:t>
            </w:r>
            <w:r w:rsidR="00401D6B">
              <w:rPr>
                <w:rFonts w:ascii="Arial" w:eastAsia="Arial" w:hAnsi="Arial" w:cs="Arial"/>
                <w:b/>
                <w:bCs/>
                <w:color w:val="000000"/>
                <w:w w:val="105"/>
                <w:sz w:val="18"/>
                <w:szCs w:val="18"/>
              </w:rPr>
              <w:t>.</w:t>
            </w:r>
            <w:r w:rsidR="00817143">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______________________________________________________</w:t>
            </w:r>
            <w:r w:rsidR="00F040E1">
              <w:rPr>
                <w:rFonts w:ascii="Arial" w:eastAsia="Arial" w:hAnsi="Arial" w:cs="Arial"/>
                <w:b/>
                <w:bCs/>
                <w:color w:val="000000"/>
                <w:w w:val="105"/>
                <w:sz w:val="18"/>
                <w:szCs w:val="18"/>
              </w:rPr>
              <w:t xml:space="preserve"> – </w:t>
            </w:r>
            <w:r w:rsidR="0050295B">
              <w:rPr>
                <w:rFonts w:ascii="Arial" w:eastAsia="Arial" w:hAnsi="Arial" w:cs="Arial"/>
                <w:b/>
                <w:bCs/>
                <w:color w:val="000000"/>
                <w:w w:val="105"/>
                <w:sz w:val="18"/>
                <w:szCs w:val="18"/>
              </w:rPr>
              <w:t>_______________</w:t>
            </w:r>
            <w:r w:rsidR="004C30D1">
              <w:rPr>
                <w:rFonts w:ascii="Arial" w:eastAsia="Arial" w:hAnsi="Arial" w:cs="Arial"/>
                <w:b/>
                <w:bCs/>
                <w:color w:val="000000"/>
                <w:w w:val="105"/>
                <w:sz w:val="18"/>
                <w:szCs w:val="18"/>
              </w:rPr>
              <w:t>г.</w:t>
            </w:r>
            <w:r w:rsidR="0056238D">
              <w:rPr>
                <w:rFonts w:ascii="Arial" w:eastAsia="Arial" w:hAnsi="Arial" w:cs="Arial"/>
                <w:b/>
                <w:bCs/>
                <w:color w:val="000000"/>
                <w:w w:val="105"/>
                <w:sz w:val="18"/>
                <w:szCs w:val="18"/>
              </w:rPr>
              <w:t>,</w:t>
            </w:r>
            <w:r w:rsidR="00AE77E8">
              <w:rPr>
                <w:rFonts w:ascii="Arial" w:eastAsia="Arial" w:hAnsi="Arial" w:cs="Arial"/>
                <w:b/>
                <w:bCs/>
                <w:color w:val="000000"/>
                <w:w w:val="105"/>
                <w:sz w:val="18"/>
                <w:szCs w:val="18"/>
              </w:rPr>
              <w:t xml:space="preserve"> пас</w:t>
            </w:r>
            <w:r w:rsidR="004C30D1">
              <w:rPr>
                <w:rFonts w:ascii="Arial" w:eastAsia="Arial" w:hAnsi="Arial" w:cs="Arial"/>
                <w:b/>
                <w:bCs/>
                <w:color w:val="000000"/>
                <w:w w:val="105"/>
                <w:sz w:val="18"/>
                <w:szCs w:val="18"/>
              </w:rPr>
              <w:t xml:space="preserve">порт </w:t>
            </w:r>
            <w:r w:rsidR="0050295B">
              <w:rPr>
                <w:rFonts w:ascii="Arial" w:eastAsia="Arial" w:hAnsi="Arial" w:cs="Arial"/>
                <w:b/>
                <w:bCs/>
                <w:color w:val="000000"/>
                <w:w w:val="105"/>
                <w:sz w:val="18"/>
                <w:szCs w:val="18"/>
              </w:rPr>
              <w:t>________</w:t>
            </w:r>
          </w:p>
          <w:p w:rsidR="004227A6" w:rsidRDefault="00DE5E61"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2</w:t>
            </w:r>
            <w:r w:rsidR="004C30D1">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______________________________________________________</w:t>
            </w:r>
            <w:r w:rsidR="004C30D1">
              <w:rPr>
                <w:rFonts w:ascii="Arial" w:eastAsia="Arial" w:hAnsi="Arial" w:cs="Arial"/>
                <w:b/>
                <w:bCs/>
                <w:color w:val="000000"/>
                <w:w w:val="105"/>
                <w:sz w:val="18"/>
                <w:szCs w:val="18"/>
              </w:rPr>
              <w:t xml:space="preserve"> – </w:t>
            </w:r>
            <w:r w:rsidR="0050295B">
              <w:rPr>
                <w:rFonts w:ascii="Arial" w:eastAsia="Arial" w:hAnsi="Arial" w:cs="Arial"/>
                <w:b/>
                <w:bCs/>
                <w:color w:val="000000"/>
                <w:w w:val="105"/>
                <w:sz w:val="18"/>
                <w:szCs w:val="18"/>
              </w:rPr>
              <w:t>_______________</w:t>
            </w:r>
            <w:r w:rsidR="004C30D1">
              <w:rPr>
                <w:rFonts w:ascii="Arial" w:eastAsia="Arial" w:hAnsi="Arial" w:cs="Arial"/>
                <w:b/>
                <w:bCs/>
                <w:color w:val="000000"/>
                <w:w w:val="105"/>
                <w:sz w:val="18"/>
                <w:szCs w:val="18"/>
              </w:rPr>
              <w:t xml:space="preserve">г., паспорт </w:t>
            </w:r>
            <w:r w:rsidR="0050295B">
              <w:rPr>
                <w:rFonts w:ascii="Arial" w:eastAsia="Arial" w:hAnsi="Arial" w:cs="Arial"/>
                <w:b/>
                <w:bCs/>
                <w:color w:val="000000"/>
                <w:w w:val="105"/>
                <w:sz w:val="18"/>
                <w:szCs w:val="18"/>
              </w:rPr>
              <w:t>________</w:t>
            </w:r>
          </w:p>
          <w:p w:rsidR="00ED6C4B" w:rsidRDefault="00ED6C4B"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5D4FB1" w:rsidRPr="00CC55AE" w:rsidRDefault="005D4FB1"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8D6447" w:rsidRPr="00CC55AE" w:rsidTr="00F040E1">
        <w:trPr>
          <w:trHeight w:hRule="exact" w:val="412"/>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8D6447" w:rsidRDefault="008D6447"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8D6447" w:rsidRPr="00CC55AE" w:rsidRDefault="008D6447"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923664"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923664">
              <w:rPr>
                <w:rFonts w:ascii="Arial" w:eastAsia="Arial" w:hAnsi="Arial" w:cs="Arial"/>
                <w:bCs/>
                <w:color w:val="000000"/>
                <w:w w:val="105"/>
                <w:sz w:val="18"/>
                <w:szCs w:val="18"/>
              </w:rPr>
              <w:t>2. МАРШРУТ ПУТЕШЕСТВИЯ:</w:t>
            </w:r>
            <w:r w:rsidR="00923664" w:rsidRPr="00B447C2">
              <w:rPr>
                <w:rFonts w:ascii="Arial" w:eastAsia="Arial" w:hAnsi="Arial" w:cs="Arial"/>
                <w:bCs/>
                <w:color w:val="000000"/>
                <w:w w:val="105"/>
                <w:sz w:val="18"/>
                <w:szCs w:val="18"/>
              </w:rPr>
              <w:t xml:space="preserve"> </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E0497" w:rsidRDefault="0050295B"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___________</w:t>
            </w:r>
            <w:r w:rsidR="00CE0497">
              <w:rPr>
                <w:rFonts w:ascii="Arial" w:eastAsia="Arial" w:hAnsi="Arial" w:cs="Arial"/>
                <w:b/>
                <w:bCs/>
                <w:color w:val="000000"/>
                <w:w w:val="105"/>
                <w:sz w:val="18"/>
                <w:szCs w:val="18"/>
              </w:rPr>
              <w:t xml:space="preserve">                                                      </w:t>
            </w:r>
            <w:r w:rsidR="0056238D">
              <w:rPr>
                <w:rFonts w:ascii="Arial" w:eastAsia="Arial" w:hAnsi="Arial" w:cs="Arial"/>
                <w:b/>
                <w:bCs/>
                <w:color w:val="000000"/>
                <w:w w:val="105"/>
                <w:sz w:val="18"/>
                <w:szCs w:val="18"/>
              </w:rPr>
              <w:t xml:space="preserve">            </w:t>
            </w:r>
            <w:r w:rsidR="006546D2">
              <w:rPr>
                <w:rFonts w:ascii="Arial" w:eastAsia="Arial" w:hAnsi="Arial" w:cs="Arial"/>
                <w:b/>
                <w:bCs/>
                <w:color w:val="000000"/>
                <w:w w:val="105"/>
                <w:sz w:val="18"/>
                <w:szCs w:val="18"/>
              </w:rPr>
              <w:t xml:space="preserve">     </w:t>
            </w:r>
            <w:r w:rsidR="00687C6B">
              <w:rPr>
                <w:rFonts w:ascii="Arial" w:eastAsia="Arial" w:hAnsi="Arial" w:cs="Arial"/>
                <w:b/>
                <w:bCs/>
                <w:color w:val="000000"/>
                <w:w w:val="105"/>
                <w:sz w:val="18"/>
                <w:szCs w:val="18"/>
              </w:rPr>
              <w:t xml:space="preserve">                       </w:t>
            </w:r>
            <w:r w:rsidR="00077B36">
              <w:rPr>
                <w:rFonts w:ascii="Arial" w:eastAsia="Arial" w:hAnsi="Arial" w:cs="Arial"/>
                <w:b/>
                <w:bCs/>
                <w:color w:val="000000"/>
                <w:w w:val="105"/>
                <w:sz w:val="18"/>
                <w:szCs w:val="18"/>
              </w:rPr>
              <w:t xml:space="preserve">           </w:t>
            </w:r>
            <w:r w:rsidR="006E093E">
              <w:rPr>
                <w:rFonts w:ascii="Arial" w:eastAsia="Arial" w:hAnsi="Arial" w:cs="Arial"/>
                <w:b/>
                <w:bCs/>
                <w:color w:val="000000"/>
                <w:w w:val="105"/>
                <w:sz w:val="18"/>
                <w:szCs w:val="18"/>
              </w:rPr>
              <w:t xml:space="preserve">Места в автобусе: </w:t>
            </w:r>
            <w:r w:rsidR="004C30D1">
              <w:rPr>
                <w:rFonts w:ascii="Arial" w:eastAsia="Arial" w:hAnsi="Arial" w:cs="Arial"/>
                <w:b/>
                <w:bCs/>
                <w:color w:val="000000"/>
                <w:w w:val="105"/>
                <w:sz w:val="18"/>
                <w:szCs w:val="18"/>
              </w:rPr>
              <w:t>-</w:t>
            </w:r>
            <w:r w:rsidR="00DE5E61">
              <w:rPr>
                <w:rFonts w:ascii="Arial" w:eastAsia="Arial" w:hAnsi="Arial" w:cs="Arial"/>
                <w:b/>
                <w:bCs/>
                <w:color w:val="000000"/>
                <w:w w:val="105"/>
                <w:sz w:val="18"/>
                <w:szCs w:val="18"/>
              </w:rPr>
              <w:t xml:space="preserve">        </w:t>
            </w:r>
            <w:r w:rsidR="003003E8">
              <w:rPr>
                <w:rFonts w:ascii="Arial" w:eastAsia="Arial" w:hAnsi="Arial" w:cs="Arial"/>
                <w:b/>
                <w:bCs/>
                <w:color w:val="000000"/>
                <w:w w:val="105"/>
                <w:sz w:val="18"/>
                <w:szCs w:val="18"/>
              </w:rPr>
              <w:t xml:space="preserve"> </w:t>
            </w:r>
            <w:r w:rsidR="00825888">
              <w:rPr>
                <w:rFonts w:ascii="Arial" w:eastAsia="Arial" w:hAnsi="Arial" w:cs="Arial"/>
                <w:b/>
                <w:bCs/>
                <w:color w:val="000000"/>
                <w:w w:val="105"/>
                <w:sz w:val="18"/>
                <w:szCs w:val="18"/>
              </w:rPr>
              <w:t xml:space="preserve">    </w:t>
            </w:r>
            <w:r w:rsidR="003003E8">
              <w:rPr>
                <w:rFonts w:ascii="Arial" w:eastAsia="Arial" w:hAnsi="Arial" w:cs="Arial"/>
                <w:b/>
                <w:bCs/>
                <w:color w:val="000000"/>
                <w:w w:val="105"/>
                <w:sz w:val="18"/>
                <w:szCs w:val="18"/>
              </w:rPr>
              <w:t xml:space="preserve"> </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B447C2"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B447C2">
              <w:rPr>
                <w:rFonts w:ascii="Arial" w:eastAsia="Arial" w:hAnsi="Arial" w:cs="Arial"/>
                <w:bCs/>
                <w:color w:val="000000"/>
                <w:w w:val="105"/>
                <w:sz w:val="18"/>
                <w:szCs w:val="18"/>
              </w:rPr>
              <w:t>3. СРЕДСТВО РАЗМЕЩЕНИЯ:</w:t>
            </w:r>
          </w:p>
        </w:tc>
      </w:tr>
      <w:tr w:rsidR="00B63A24" w:rsidRPr="00CC55AE" w:rsidTr="00F040E1">
        <w:trPr>
          <w:trHeight w:hRule="exact" w:val="550"/>
        </w:trPr>
        <w:tc>
          <w:tcPr>
            <w:tcW w:w="54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B447C2"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B447C2">
              <w:rPr>
                <w:rFonts w:ascii="Arial" w:eastAsia="Arial" w:hAnsi="Arial" w:cs="Arial"/>
                <w:bCs/>
                <w:color w:val="000000"/>
                <w:w w:val="105"/>
                <w:sz w:val="18"/>
                <w:szCs w:val="18"/>
              </w:rPr>
              <w:t>Наименование, категория (при наличии), адрес средства размещения:</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B63A24" w:rsidRPr="00CC55AE" w:rsidRDefault="0050295B"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_________________</w:t>
            </w:r>
          </w:p>
        </w:tc>
      </w:tr>
      <w:tr w:rsidR="00B63A24" w:rsidRPr="00CC55AE" w:rsidTr="00F040E1">
        <w:trPr>
          <w:trHeight w:hRule="exact" w:val="294"/>
        </w:trPr>
        <w:tc>
          <w:tcPr>
            <w:tcW w:w="54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B447C2"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B447C2">
              <w:rPr>
                <w:rFonts w:ascii="Arial" w:eastAsia="Arial" w:hAnsi="Arial" w:cs="Arial"/>
                <w:bCs/>
                <w:color w:val="000000"/>
                <w:w w:val="105"/>
                <w:sz w:val="18"/>
                <w:szCs w:val="18"/>
              </w:rPr>
              <w:t>Категория номера:</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B63A24" w:rsidRPr="00CC55AE" w:rsidRDefault="0050295B"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 xml:space="preserve">________________-местный </w:t>
            </w:r>
          </w:p>
        </w:tc>
      </w:tr>
      <w:tr w:rsidR="00B63A24" w:rsidRPr="00CC55AE" w:rsidTr="00F040E1">
        <w:trPr>
          <w:trHeight w:hRule="exact" w:val="294"/>
        </w:trPr>
        <w:tc>
          <w:tcPr>
            <w:tcW w:w="54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B447C2"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B447C2">
              <w:rPr>
                <w:rFonts w:ascii="Arial" w:eastAsia="Arial" w:hAnsi="Arial" w:cs="Arial"/>
                <w:bCs/>
                <w:color w:val="000000"/>
                <w:w w:val="105"/>
                <w:sz w:val="18"/>
                <w:szCs w:val="18"/>
              </w:rPr>
              <w:t>Тип питания:</w:t>
            </w:r>
          </w:p>
        </w:tc>
        <w:tc>
          <w:tcPr>
            <w:tcW w:w="5401" w:type="dxa"/>
            <w:tcBorders>
              <w:top w:val="single" w:sz="4" w:space="0" w:color="000000"/>
              <w:left w:val="single" w:sz="4" w:space="0" w:color="000000"/>
              <w:bottom w:val="single" w:sz="4" w:space="0" w:color="000000"/>
              <w:right w:val="single" w:sz="4" w:space="0" w:color="000000"/>
            </w:tcBorders>
            <w:shd w:val="clear" w:color="auto" w:fill="auto"/>
          </w:tcPr>
          <w:p w:rsidR="00B63A24" w:rsidRPr="00CC55AE" w:rsidRDefault="008D6447"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 xml:space="preserve"> Без питания</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8644C1"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644C1">
              <w:rPr>
                <w:rFonts w:ascii="Arial" w:eastAsia="Arial" w:hAnsi="Arial" w:cs="Arial"/>
                <w:bCs/>
                <w:color w:val="000000"/>
                <w:w w:val="105"/>
                <w:sz w:val="18"/>
                <w:szCs w:val="18"/>
              </w:rPr>
              <w:t>4. ДОПОЛНИТЕЛЬНО:</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8D6447"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w:t>
            </w:r>
          </w:p>
        </w:tc>
      </w:tr>
      <w:tr w:rsidR="00B63A24" w:rsidRPr="00CC55AE" w:rsidTr="00F040E1">
        <w:trPr>
          <w:trHeight w:hRule="exact" w:val="294"/>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8644C1"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644C1">
              <w:rPr>
                <w:rFonts w:ascii="Arial" w:eastAsia="Arial" w:hAnsi="Arial" w:cs="Arial"/>
                <w:bCs/>
                <w:color w:val="000000"/>
                <w:w w:val="105"/>
                <w:sz w:val="18"/>
                <w:szCs w:val="18"/>
              </w:rPr>
              <w:t>5. ДРУГИЕ УСЛУГИ, ВХОДЯЩИЕ В ТУРИСТСКИЙ ПРОДУКТ:</w:t>
            </w:r>
          </w:p>
        </w:tc>
      </w:tr>
      <w:tr w:rsidR="00B63A24" w:rsidRPr="00CC55AE" w:rsidTr="00F040E1">
        <w:trPr>
          <w:trHeight w:hRule="exact" w:val="603"/>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705CDB"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Групповая страховка от НС</w:t>
            </w:r>
          </w:p>
        </w:tc>
      </w:tr>
      <w:tr w:rsidR="00B63A24" w:rsidRPr="00CC55AE" w:rsidTr="00F040E1">
        <w:trPr>
          <w:trHeight w:hRule="exact" w:val="44"/>
        </w:trPr>
        <w:tc>
          <w:tcPr>
            <w:tcW w:w="10802" w:type="dxa"/>
            <w:gridSpan w:val="5"/>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46731E">
        <w:trPr>
          <w:trHeight w:hRule="exact" w:val="806"/>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8644C1" w:rsidRDefault="00B63A24" w:rsidP="0050295B">
            <w:pPr>
              <w:widowControl w:val="0"/>
              <w:autoSpaceDE w:val="0"/>
              <w:autoSpaceDN w:val="0"/>
              <w:adjustRightInd w:val="0"/>
              <w:spacing w:after="0" w:line="240" w:lineRule="auto"/>
              <w:rPr>
                <w:rFonts w:ascii="Arial" w:eastAsia="Arial" w:hAnsi="Arial" w:cs="Arial"/>
                <w:bCs/>
                <w:color w:val="000000"/>
                <w:w w:val="105"/>
                <w:sz w:val="18"/>
                <w:szCs w:val="18"/>
              </w:rPr>
            </w:pPr>
            <w:r w:rsidRPr="008644C1">
              <w:rPr>
                <w:rFonts w:ascii="Arial" w:eastAsia="Arial" w:hAnsi="Arial" w:cs="Arial"/>
                <w:bCs/>
                <w:color w:val="000000"/>
                <w:w w:val="105"/>
                <w:sz w:val="18"/>
                <w:szCs w:val="18"/>
              </w:rPr>
              <w:t>СТОИМОСТЬ ДОГОВОРА:</w:t>
            </w:r>
            <w:r w:rsidR="00265B06">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w:t>
            </w:r>
            <w:r w:rsidR="00631264">
              <w:rPr>
                <w:rFonts w:ascii="Arial" w:eastAsia="Arial" w:hAnsi="Arial" w:cs="Arial"/>
                <w:b/>
                <w:bCs/>
                <w:color w:val="000000"/>
                <w:w w:val="105"/>
                <w:sz w:val="18"/>
                <w:szCs w:val="18"/>
              </w:rPr>
              <w:t xml:space="preserve"> руб.</w:t>
            </w:r>
            <w:r w:rsidR="0046731E">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_____________________________________________</w:t>
            </w:r>
            <w:r w:rsidR="00DD2A3C">
              <w:rPr>
                <w:rFonts w:ascii="Arial" w:eastAsia="Arial" w:hAnsi="Arial" w:cs="Arial"/>
                <w:b/>
                <w:bCs/>
                <w:color w:val="000000"/>
                <w:w w:val="105"/>
                <w:sz w:val="18"/>
                <w:szCs w:val="18"/>
              </w:rPr>
              <w:t xml:space="preserve"> рублей)</w:t>
            </w:r>
            <w:r w:rsidR="00206EF7">
              <w:rPr>
                <w:rFonts w:ascii="Arial" w:eastAsia="Arial" w:hAnsi="Arial" w:cs="Arial"/>
                <w:b/>
                <w:bCs/>
                <w:color w:val="000000"/>
                <w:w w:val="105"/>
                <w:sz w:val="18"/>
                <w:szCs w:val="18"/>
              </w:rPr>
              <w:t xml:space="preserve"> </w:t>
            </w:r>
          </w:p>
        </w:tc>
      </w:tr>
      <w:tr w:rsidR="00B63A24" w:rsidRPr="00CC55AE" w:rsidTr="004C30D1">
        <w:trPr>
          <w:trHeight w:hRule="exact" w:val="1117"/>
        </w:trPr>
        <w:tc>
          <w:tcPr>
            <w:tcW w:w="4504"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8644C1"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8644C1">
              <w:rPr>
                <w:rFonts w:ascii="Arial" w:eastAsia="Arial" w:hAnsi="Arial" w:cs="Arial"/>
                <w:bCs/>
                <w:color w:val="000000"/>
                <w:w w:val="105"/>
                <w:sz w:val="18"/>
                <w:szCs w:val="18"/>
              </w:rPr>
              <w:t>Полная стоимость турпродукта</w:t>
            </w:r>
            <w:r w:rsidRPr="008644C1">
              <w:rPr>
                <w:rFonts w:ascii="Arial" w:eastAsia="Arial" w:hAnsi="Arial" w:cs="Arial"/>
                <w:bCs/>
                <w:color w:val="000000"/>
                <w:w w:val="105"/>
                <w:sz w:val="18"/>
                <w:szCs w:val="18"/>
              </w:rPr>
              <w:br/>
              <w:t>(</w:t>
            </w:r>
            <w:proofErr w:type="spellStart"/>
            <w:r w:rsidRPr="008644C1">
              <w:rPr>
                <w:rFonts w:ascii="Arial" w:eastAsia="Arial" w:hAnsi="Arial" w:cs="Arial"/>
                <w:bCs/>
                <w:color w:val="000000"/>
                <w:w w:val="105"/>
                <w:sz w:val="18"/>
                <w:szCs w:val="18"/>
              </w:rPr>
              <w:t>осн</w:t>
            </w:r>
            <w:proofErr w:type="spellEnd"/>
            <w:r w:rsidRPr="008644C1">
              <w:rPr>
                <w:rFonts w:ascii="Arial" w:eastAsia="Arial" w:hAnsi="Arial" w:cs="Arial"/>
                <w:bCs/>
                <w:color w:val="000000"/>
                <w:w w:val="105"/>
                <w:sz w:val="18"/>
                <w:szCs w:val="18"/>
              </w:rPr>
              <w:t>. услуг) составляет сумму</w:t>
            </w:r>
          </w:p>
        </w:tc>
        <w:tc>
          <w:tcPr>
            <w:tcW w:w="6298"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3003E8" w:rsidRDefault="003003E8"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206EF7" w:rsidRDefault="00B30BFE" w:rsidP="00CC55AE">
            <w:pPr>
              <w:widowControl w:val="0"/>
              <w:autoSpaceDE w:val="0"/>
              <w:autoSpaceDN w:val="0"/>
              <w:adjustRightInd w:val="0"/>
              <w:spacing w:after="0" w:line="240" w:lineRule="auto"/>
              <w:rPr>
                <w:rFonts w:ascii="Arial" w:eastAsia="Arial" w:hAnsi="Arial" w:cs="Arial"/>
                <w:b/>
                <w:bCs/>
                <w:color w:val="000000"/>
                <w:w w:val="105"/>
                <w:sz w:val="18"/>
                <w:szCs w:val="18"/>
              </w:rPr>
            </w:pPr>
            <w:r>
              <w:rPr>
                <w:rFonts w:ascii="Arial" w:eastAsia="Arial" w:hAnsi="Arial" w:cs="Arial"/>
                <w:b/>
                <w:bCs/>
                <w:color w:val="000000"/>
                <w:w w:val="105"/>
                <w:sz w:val="18"/>
                <w:szCs w:val="18"/>
              </w:rPr>
              <w:t xml:space="preserve">Итого: </w:t>
            </w:r>
            <w:r w:rsidR="0050295B">
              <w:rPr>
                <w:rFonts w:ascii="Arial" w:eastAsia="Arial" w:hAnsi="Arial" w:cs="Arial"/>
                <w:b/>
                <w:bCs/>
                <w:color w:val="000000"/>
                <w:w w:val="105"/>
                <w:sz w:val="18"/>
                <w:szCs w:val="18"/>
              </w:rPr>
              <w:t>____________________</w:t>
            </w:r>
            <w:r w:rsidR="00C36147">
              <w:rPr>
                <w:rFonts w:ascii="Arial" w:eastAsia="Arial" w:hAnsi="Arial" w:cs="Arial"/>
                <w:b/>
                <w:bCs/>
                <w:color w:val="000000"/>
                <w:w w:val="105"/>
                <w:sz w:val="18"/>
                <w:szCs w:val="18"/>
              </w:rPr>
              <w:t xml:space="preserve">руб. </w:t>
            </w:r>
            <w:r w:rsidR="004C30D1">
              <w:rPr>
                <w:rFonts w:ascii="Arial" w:eastAsia="Arial" w:hAnsi="Arial" w:cs="Arial"/>
                <w:b/>
                <w:bCs/>
                <w:color w:val="000000"/>
                <w:w w:val="105"/>
                <w:sz w:val="18"/>
                <w:szCs w:val="18"/>
              </w:rPr>
              <w:t>(</w:t>
            </w:r>
            <w:r w:rsidR="0050295B">
              <w:rPr>
                <w:rFonts w:ascii="Arial" w:eastAsia="Arial" w:hAnsi="Arial" w:cs="Arial"/>
                <w:b/>
                <w:bCs/>
                <w:color w:val="000000"/>
                <w:w w:val="105"/>
                <w:sz w:val="18"/>
                <w:szCs w:val="18"/>
              </w:rPr>
              <w:t>_______________________________________________</w:t>
            </w:r>
            <w:r w:rsidR="00C36147">
              <w:rPr>
                <w:rFonts w:ascii="Arial" w:eastAsia="Arial" w:hAnsi="Arial" w:cs="Arial"/>
                <w:b/>
                <w:bCs/>
                <w:color w:val="000000"/>
                <w:w w:val="105"/>
                <w:sz w:val="18"/>
                <w:szCs w:val="18"/>
              </w:rPr>
              <w:t xml:space="preserve"> рублей)</w:t>
            </w:r>
          </w:p>
          <w:p w:rsidR="003C6F4A" w:rsidRDefault="003C6F4A"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3C6F4A" w:rsidRPr="00CC55AE" w:rsidRDefault="003C6F4A"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F040E1">
        <w:trPr>
          <w:trHeight w:hRule="exact" w:val="235"/>
        </w:trPr>
        <w:tc>
          <w:tcPr>
            <w:tcW w:w="10802" w:type="dxa"/>
            <w:gridSpan w:val="5"/>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F040E1">
        <w:trPr>
          <w:trHeight w:hRule="exact" w:val="2408"/>
        </w:trPr>
        <w:tc>
          <w:tcPr>
            <w:tcW w:w="1080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Необходимые документы для туров: путевка или ваучер, паспорт РФ или загранпаспорт, медицинский страховой полис (если таковой имеется). Гражданину до 14 лет необходимо свидетельство о рождении. </w:t>
            </w:r>
          </w:p>
          <w:p w:rsidR="00B63A24" w:rsidRPr="00CC55AE" w:rsidRDefault="00B63A24" w:rsidP="00CC55AE">
            <w:pPr>
              <w:widowControl w:val="0"/>
              <w:autoSpaceDE w:val="0"/>
              <w:autoSpaceDN w:val="0"/>
              <w:adjustRightInd w:val="0"/>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Заселение в гостиницу несовершеннолетних граждан, не достигших 14-летнего возраста, осуществляется на основании документов, удостоверяющих личность находящихся вместе с ними родителей (усыновителей, опекунов), сопровождающего лица (лиц), при условии предоставления таким сопровождающим лицом (лицами) нотариально заверенного согласия законных представителей (одного из них), а также свидетельств о рождении этих несовершеннолетних.</w:t>
            </w:r>
            <w:r w:rsidRPr="00CC55AE">
              <w:rPr>
                <w:rFonts w:ascii="Arial" w:eastAsia="Arial" w:hAnsi="Arial" w:cs="Arial"/>
                <w:bCs/>
                <w:color w:val="000000"/>
                <w:w w:val="105"/>
                <w:sz w:val="18"/>
                <w:szCs w:val="18"/>
              </w:rPr>
              <w:br/>
              <w:t>Заселение в гостиницу несовершеннолетних граждан, достигших 14-летнего возраста, в отсутствие нахождения рядом с ними законных представителей осуществляется на основании документов, удостоверяющих личность этих несовершеннолетних, при условии предоставления нотариально заверенного согласия законных представителей (одного из них).</w:t>
            </w:r>
          </w:p>
        </w:tc>
      </w:tr>
      <w:tr w:rsidR="00B63A24" w:rsidRPr="00CC55AE" w:rsidTr="00F040E1">
        <w:trPr>
          <w:trHeight w:hRule="exact" w:val="588"/>
        </w:trPr>
        <w:tc>
          <w:tcPr>
            <w:tcW w:w="4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Заказчик:</w:t>
            </w:r>
            <w:r w:rsidR="004C30D1">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____________________________________</w:t>
            </w:r>
          </w:p>
          <w:p w:rsidR="00C06824" w:rsidRDefault="00C06824"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3C6F4A" w:rsidRDefault="003C6F4A" w:rsidP="00CC55AE">
            <w:pPr>
              <w:widowControl w:val="0"/>
              <w:autoSpaceDE w:val="0"/>
              <w:autoSpaceDN w:val="0"/>
              <w:adjustRightInd w:val="0"/>
              <w:spacing w:after="0" w:line="240" w:lineRule="auto"/>
              <w:rPr>
                <w:rFonts w:ascii="Arial" w:eastAsia="Arial" w:hAnsi="Arial" w:cs="Arial"/>
                <w:b/>
                <w:bCs/>
                <w:color w:val="000000"/>
                <w:w w:val="105"/>
                <w:sz w:val="18"/>
                <w:szCs w:val="18"/>
              </w:rPr>
            </w:pPr>
          </w:p>
          <w:p w:rsidR="003C6F4A" w:rsidRPr="00CC55AE" w:rsidRDefault="003C6F4A"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c>
          <w:tcPr>
            <w:tcW w:w="60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________________ </w:t>
            </w:r>
            <w:r w:rsidRPr="00CC55AE">
              <w:rPr>
                <w:rFonts w:ascii="Segoe UI Symbol" w:eastAsia="Arial" w:hAnsi="Segoe UI Symbol" w:cs="Segoe UI Symbol"/>
                <w:bCs/>
                <w:color w:val="000000"/>
                <w:w w:val="105"/>
                <w:sz w:val="18"/>
                <w:szCs w:val="18"/>
              </w:rPr>
              <w:t>✔</w:t>
            </w:r>
          </w:p>
        </w:tc>
      </w:tr>
    </w:tbl>
    <w:p w:rsidR="00B63A24" w:rsidRPr="00CC55AE" w:rsidRDefault="00B63A24" w:rsidP="00CC55AE">
      <w:pPr>
        <w:spacing w:after="0" w:line="240" w:lineRule="auto"/>
        <w:rPr>
          <w:rFonts w:ascii="Arial" w:eastAsia="Arial" w:hAnsi="Arial" w:cs="Arial"/>
          <w:bCs/>
          <w:color w:val="000000"/>
          <w:w w:val="105"/>
          <w:sz w:val="18"/>
          <w:szCs w:val="18"/>
        </w:rPr>
      </w:pP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br w:type="page"/>
      </w:r>
    </w:p>
    <w:tbl>
      <w:tblPr>
        <w:tblW w:w="10775" w:type="dxa"/>
        <w:tblInd w:w="15" w:type="dxa"/>
        <w:tblCellMar>
          <w:left w:w="15" w:type="dxa"/>
          <w:right w:w="15" w:type="dxa"/>
        </w:tblCellMar>
        <w:tblLook w:val="0000" w:firstRow="0" w:lastRow="0" w:firstColumn="0" w:lastColumn="0" w:noHBand="0" w:noVBand="0"/>
      </w:tblPr>
      <w:tblGrid>
        <w:gridCol w:w="4698"/>
        <w:gridCol w:w="344"/>
        <w:gridCol w:w="5715"/>
        <w:gridCol w:w="18"/>
      </w:tblGrid>
      <w:tr w:rsidR="00B63A24" w:rsidRPr="003C6F4A" w:rsidTr="00B63A24">
        <w:trPr>
          <w:gridAfter w:val="1"/>
          <w:wAfter w:w="18" w:type="dxa"/>
          <w:trHeight w:hRule="exact" w:val="294"/>
        </w:trPr>
        <w:tc>
          <w:tcPr>
            <w:tcW w:w="4698" w:type="dxa"/>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c>
          <w:tcPr>
            <w:tcW w:w="6059" w:type="dxa"/>
            <w:gridSpan w:val="2"/>
            <w:tcBorders>
              <w:top w:val="nil"/>
              <w:left w:val="nil"/>
              <w:bottom w:val="nil"/>
              <w:right w:val="nil"/>
            </w:tcBorders>
            <w:shd w:val="clear" w:color="auto" w:fill="auto"/>
            <w:tcMar>
              <w:top w:w="0" w:type="dxa"/>
              <w:left w:w="30" w:type="dxa"/>
              <w:bottom w:w="0" w:type="dxa"/>
              <w:right w:w="30" w:type="dxa"/>
            </w:tcMar>
          </w:tcPr>
          <w:p w:rsidR="00B63A24" w:rsidRPr="003C6F4A" w:rsidRDefault="00B63A24" w:rsidP="00021579">
            <w:pPr>
              <w:widowControl w:val="0"/>
              <w:autoSpaceDE w:val="0"/>
              <w:autoSpaceDN w:val="0"/>
              <w:adjustRightInd w:val="0"/>
              <w:spacing w:after="0" w:line="240" w:lineRule="auto"/>
              <w:jc w:val="right"/>
              <w:rPr>
                <w:rFonts w:ascii="Arial" w:eastAsia="Arial" w:hAnsi="Arial" w:cs="Arial"/>
                <w:bCs/>
                <w:color w:val="000000"/>
                <w:w w:val="105"/>
                <w:sz w:val="18"/>
                <w:szCs w:val="18"/>
              </w:rPr>
            </w:pPr>
            <w:r w:rsidRPr="003C6F4A">
              <w:rPr>
                <w:rFonts w:ascii="Arial" w:eastAsia="Arial" w:hAnsi="Arial" w:cs="Arial"/>
                <w:b/>
                <w:bCs/>
                <w:color w:val="000000"/>
                <w:w w:val="105"/>
                <w:sz w:val="18"/>
                <w:szCs w:val="18"/>
              </w:rPr>
              <w:t>Приложение 2 к договору</w:t>
            </w:r>
            <w:r w:rsidR="00641E17" w:rsidRPr="003C6F4A">
              <w:rPr>
                <w:rFonts w:ascii="Arial" w:eastAsia="Arial" w:hAnsi="Arial" w:cs="Arial"/>
                <w:b/>
                <w:bCs/>
                <w:color w:val="000000"/>
                <w:w w:val="105"/>
                <w:sz w:val="18"/>
                <w:szCs w:val="18"/>
              </w:rPr>
              <w:t xml:space="preserve"> от</w:t>
            </w:r>
            <w:r w:rsidR="00F040E1">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w:t>
            </w:r>
            <w:r w:rsidR="00F040E1">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w:t>
            </w:r>
            <w:r w:rsidRPr="003C6F4A">
              <w:rPr>
                <w:rFonts w:ascii="Arial" w:eastAsia="Arial" w:hAnsi="Arial" w:cs="Arial"/>
                <w:b/>
                <w:bCs/>
                <w:color w:val="000000"/>
                <w:w w:val="105"/>
                <w:sz w:val="18"/>
                <w:szCs w:val="18"/>
              </w:rPr>
              <w:t xml:space="preserve"> 202</w:t>
            </w:r>
            <w:r w:rsidR="00021579">
              <w:rPr>
                <w:rFonts w:ascii="Arial" w:eastAsia="Arial" w:hAnsi="Arial" w:cs="Arial"/>
                <w:b/>
                <w:bCs/>
                <w:color w:val="000000"/>
                <w:w w:val="105"/>
                <w:sz w:val="18"/>
                <w:szCs w:val="18"/>
              </w:rPr>
              <w:t>3</w:t>
            </w:r>
            <w:r w:rsidR="00077B36">
              <w:rPr>
                <w:rFonts w:ascii="Arial" w:eastAsia="Arial" w:hAnsi="Arial" w:cs="Arial"/>
                <w:b/>
                <w:bCs/>
                <w:color w:val="000000"/>
                <w:w w:val="105"/>
                <w:sz w:val="18"/>
                <w:szCs w:val="18"/>
              </w:rPr>
              <w:t xml:space="preserve"> </w:t>
            </w:r>
            <w:r w:rsidRPr="003C6F4A">
              <w:rPr>
                <w:rFonts w:ascii="Arial" w:eastAsia="Arial" w:hAnsi="Arial" w:cs="Arial"/>
                <w:b/>
                <w:bCs/>
                <w:color w:val="000000"/>
                <w:w w:val="105"/>
                <w:sz w:val="18"/>
                <w:szCs w:val="18"/>
              </w:rPr>
              <w:t>г</w:t>
            </w:r>
            <w:r w:rsidRPr="003C6F4A">
              <w:rPr>
                <w:rFonts w:ascii="Arial" w:eastAsia="Arial" w:hAnsi="Arial" w:cs="Arial"/>
                <w:bCs/>
                <w:color w:val="000000"/>
                <w:w w:val="105"/>
                <w:sz w:val="18"/>
                <w:szCs w:val="18"/>
              </w:rPr>
              <w:t>.</w:t>
            </w:r>
          </w:p>
        </w:tc>
      </w:tr>
      <w:tr w:rsidR="003C6F4A" w:rsidRPr="003C6F4A" w:rsidTr="00B63A24">
        <w:trPr>
          <w:gridAfter w:val="1"/>
          <w:wAfter w:w="18" w:type="dxa"/>
          <w:trHeight w:hRule="exact" w:val="294"/>
        </w:trPr>
        <w:tc>
          <w:tcPr>
            <w:tcW w:w="4698" w:type="dxa"/>
          </w:tcPr>
          <w:p w:rsidR="003C6F4A" w:rsidRPr="00CC55AE" w:rsidRDefault="003C6F4A" w:rsidP="00CC55AE">
            <w:pPr>
              <w:widowControl w:val="0"/>
              <w:autoSpaceDE w:val="0"/>
              <w:autoSpaceDN w:val="0"/>
              <w:adjustRightInd w:val="0"/>
              <w:spacing w:after="0" w:line="240" w:lineRule="auto"/>
              <w:rPr>
                <w:rFonts w:ascii="Arial" w:hAnsi="Arial" w:cs="Arial"/>
                <w:sz w:val="18"/>
                <w:szCs w:val="18"/>
              </w:rPr>
            </w:pPr>
          </w:p>
        </w:tc>
        <w:tc>
          <w:tcPr>
            <w:tcW w:w="6059" w:type="dxa"/>
            <w:gridSpan w:val="2"/>
            <w:tcBorders>
              <w:top w:val="nil"/>
              <w:left w:val="nil"/>
              <w:bottom w:val="nil"/>
              <w:right w:val="nil"/>
            </w:tcBorders>
            <w:shd w:val="clear" w:color="auto" w:fill="auto"/>
            <w:tcMar>
              <w:top w:w="0" w:type="dxa"/>
              <w:left w:w="30" w:type="dxa"/>
              <w:bottom w:w="0" w:type="dxa"/>
              <w:right w:w="30" w:type="dxa"/>
            </w:tcMar>
          </w:tcPr>
          <w:p w:rsidR="003C6F4A" w:rsidRPr="003C6F4A" w:rsidRDefault="003C6F4A" w:rsidP="00401D6B">
            <w:pPr>
              <w:widowControl w:val="0"/>
              <w:autoSpaceDE w:val="0"/>
              <w:autoSpaceDN w:val="0"/>
              <w:adjustRightInd w:val="0"/>
              <w:spacing w:after="0" w:line="240" w:lineRule="auto"/>
              <w:jc w:val="right"/>
              <w:rPr>
                <w:rFonts w:ascii="Arial" w:eastAsia="Arial" w:hAnsi="Arial" w:cs="Arial"/>
                <w:bCs/>
                <w:color w:val="000000"/>
                <w:w w:val="105"/>
                <w:sz w:val="18"/>
                <w:szCs w:val="18"/>
              </w:rPr>
            </w:pPr>
          </w:p>
        </w:tc>
      </w:tr>
      <w:tr w:rsidR="00B63A24" w:rsidRPr="00CC55AE" w:rsidTr="00B63A24">
        <w:trPr>
          <w:gridAfter w:val="1"/>
          <w:wAfter w:w="18" w:type="dxa"/>
          <w:trHeight w:hRule="exact" w:val="470"/>
        </w:trPr>
        <w:tc>
          <w:tcPr>
            <w:tcW w:w="10757" w:type="dxa"/>
            <w:gridSpan w:val="3"/>
            <w:tcBorders>
              <w:top w:val="nil"/>
              <w:left w:val="nil"/>
              <w:bottom w:val="nil"/>
              <w:right w:val="nil"/>
            </w:tcBorders>
            <w:shd w:val="clear" w:color="auto" w:fill="auto"/>
            <w:tcMar>
              <w:top w:w="0" w:type="dxa"/>
              <w:left w:w="30" w:type="dxa"/>
              <w:bottom w:w="0" w:type="dxa"/>
              <w:right w:w="30" w:type="dxa"/>
            </w:tcMar>
          </w:tcPr>
          <w:p w:rsidR="00D43F49"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СВЕДЕНИЯ О ТУРОПЕРАТОРЕ И О ФИНАНСОВОМ ОБЕСПЕЧЕНИИ:</w:t>
            </w:r>
          </w:p>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Сведения о Туроператоре:</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Полное наименование</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Общество с ограниченной ответственност</w:t>
            </w:r>
            <w:r w:rsidR="000E049F">
              <w:rPr>
                <w:rFonts w:ascii="Arial" w:eastAsia="Arial" w:hAnsi="Arial" w:cs="Arial"/>
                <w:bCs/>
                <w:color w:val="000000"/>
                <w:w w:val="105"/>
                <w:sz w:val="18"/>
                <w:szCs w:val="18"/>
              </w:rPr>
              <w:t>ью "Бюро путешествий «Калуга-сервис и</w:t>
            </w:r>
            <w:proofErr w:type="gramStart"/>
            <w:r w:rsidR="000E049F">
              <w:rPr>
                <w:rFonts w:ascii="Arial" w:eastAsia="Arial" w:hAnsi="Arial" w:cs="Arial"/>
                <w:bCs/>
                <w:color w:val="000000"/>
                <w:w w:val="105"/>
                <w:sz w:val="18"/>
                <w:szCs w:val="18"/>
              </w:rPr>
              <w:t xml:space="preserve"> К</w:t>
            </w:r>
            <w:proofErr w:type="gramEnd"/>
            <w:r w:rsidRPr="00CC55AE">
              <w:rPr>
                <w:rFonts w:ascii="Arial" w:eastAsia="Arial" w:hAnsi="Arial" w:cs="Arial"/>
                <w:bCs/>
                <w:color w:val="000000"/>
                <w:w w:val="105"/>
                <w:sz w:val="18"/>
                <w:szCs w:val="18"/>
              </w:rPr>
              <w:t>"</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Сокращенное наименование</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0E049F" w:rsidP="00CC55AE">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ООО "БП «Калуга-сервис и</w:t>
            </w:r>
            <w:proofErr w:type="gramStart"/>
            <w:r>
              <w:rPr>
                <w:rFonts w:ascii="Arial" w:eastAsia="Arial" w:hAnsi="Arial" w:cs="Arial"/>
                <w:bCs/>
                <w:color w:val="000000"/>
                <w:w w:val="105"/>
                <w:sz w:val="18"/>
                <w:szCs w:val="18"/>
              </w:rPr>
              <w:t xml:space="preserve"> К</w:t>
            </w:r>
            <w:proofErr w:type="gramEnd"/>
            <w:r w:rsidR="00B63A24" w:rsidRPr="00CC55AE">
              <w:rPr>
                <w:rFonts w:ascii="Arial" w:eastAsia="Arial" w:hAnsi="Arial" w:cs="Arial"/>
                <w:bCs/>
                <w:color w:val="000000"/>
                <w:w w:val="105"/>
                <w:sz w:val="18"/>
                <w:szCs w:val="18"/>
              </w:rPr>
              <w:t>"</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Адрес (место нахождения)</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0E049F" w:rsidP="00CC55AE">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248001, г. Калуга, ул. Ленина, д. 77</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Почтовый адрес</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0E049F" w:rsidP="00CC55AE">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248001, г. Калуга, ул. Ленина, д. 77</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Реестровый номер</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0E049F" w:rsidP="00CC55AE">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РТО 010480</w:t>
            </w:r>
          </w:p>
        </w:tc>
      </w:tr>
      <w:tr w:rsidR="00B63A24" w:rsidRPr="00CC55AE" w:rsidTr="00B63A24">
        <w:trPr>
          <w:trHeight w:hRule="exact" w:val="386"/>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Телефон / факс</w:t>
            </w:r>
          </w:p>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График работы</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0E049F" w:rsidP="00CC55AE">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(4842) 53-89-75, 55-82-48</w:t>
            </w:r>
          </w:p>
          <w:p w:rsidR="00B63A24" w:rsidRPr="00CC55AE" w:rsidRDefault="00B63A24" w:rsidP="00401D6B">
            <w:pPr>
              <w:widowControl w:val="0"/>
              <w:autoSpaceDE w:val="0"/>
              <w:autoSpaceDN w:val="0"/>
              <w:adjustRightInd w:val="0"/>
              <w:spacing w:after="0" w:line="240" w:lineRule="auto"/>
              <w:rPr>
                <w:rFonts w:ascii="Arial" w:eastAsia="Arial" w:hAnsi="Arial" w:cs="Arial"/>
                <w:bCs/>
                <w:color w:val="000000"/>
                <w:w w:val="105"/>
                <w:sz w:val="18"/>
                <w:szCs w:val="18"/>
              </w:rPr>
            </w:pPr>
            <w:proofErr w:type="spellStart"/>
            <w:r w:rsidRPr="00CC55AE">
              <w:rPr>
                <w:rFonts w:ascii="Arial" w:eastAsia="Arial" w:hAnsi="Arial" w:cs="Arial"/>
                <w:bCs/>
                <w:color w:val="000000"/>
                <w:w w:val="105"/>
                <w:sz w:val="18"/>
                <w:szCs w:val="18"/>
              </w:rPr>
              <w:t>Пн-пт</w:t>
            </w:r>
            <w:proofErr w:type="spellEnd"/>
            <w:r w:rsidRPr="00CC55AE">
              <w:rPr>
                <w:rFonts w:ascii="Arial" w:eastAsia="Arial" w:hAnsi="Arial" w:cs="Arial"/>
                <w:bCs/>
                <w:color w:val="000000"/>
                <w:w w:val="105"/>
                <w:sz w:val="18"/>
                <w:szCs w:val="18"/>
              </w:rPr>
              <w:t>: 10</w:t>
            </w:r>
            <w:r w:rsidR="00401D6B">
              <w:rPr>
                <w:rFonts w:ascii="Arial" w:eastAsia="Arial" w:hAnsi="Arial" w:cs="Arial"/>
                <w:bCs/>
                <w:color w:val="000000"/>
                <w:w w:val="105"/>
                <w:sz w:val="18"/>
                <w:szCs w:val="18"/>
              </w:rPr>
              <w:t>:</w:t>
            </w:r>
            <w:r w:rsidR="000E049F">
              <w:rPr>
                <w:rFonts w:ascii="Arial" w:eastAsia="Arial" w:hAnsi="Arial" w:cs="Arial"/>
                <w:bCs/>
                <w:color w:val="000000"/>
                <w:w w:val="105"/>
                <w:sz w:val="18"/>
                <w:szCs w:val="18"/>
              </w:rPr>
              <w:t>00-18</w:t>
            </w:r>
            <w:r w:rsidR="00401D6B">
              <w:rPr>
                <w:rFonts w:ascii="Arial" w:eastAsia="Arial" w:hAnsi="Arial" w:cs="Arial"/>
                <w:bCs/>
                <w:color w:val="000000"/>
                <w:w w:val="105"/>
                <w:sz w:val="18"/>
                <w:szCs w:val="18"/>
              </w:rPr>
              <w:t>:</w:t>
            </w:r>
            <w:r w:rsidR="000E049F">
              <w:rPr>
                <w:rFonts w:ascii="Arial" w:eastAsia="Arial" w:hAnsi="Arial" w:cs="Arial"/>
                <w:bCs/>
                <w:color w:val="000000"/>
                <w:w w:val="105"/>
                <w:sz w:val="18"/>
                <w:szCs w:val="18"/>
              </w:rPr>
              <w:t xml:space="preserve">00, </w:t>
            </w:r>
            <w:proofErr w:type="spellStart"/>
            <w:proofErr w:type="gramStart"/>
            <w:r w:rsidR="000E049F">
              <w:rPr>
                <w:rFonts w:ascii="Arial" w:eastAsia="Arial" w:hAnsi="Arial" w:cs="Arial"/>
                <w:bCs/>
                <w:color w:val="000000"/>
                <w:w w:val="105"/>
                <w:sz w:val="18"/>
                <w:szCs w:val="18"/>
              </w:rPr>
              <w:t>Сб</w:t>
            </w:r>
            <w:proofErr w:type="spellEnd"/>
            <w:proofErr w:type="gramEnd"/>
            <w:r w:rsidR="000E049F">
              <w:rPr>
                <w:rFonts w:ascii="Arial" w:eastAsia="Arial" w:hAnsi="Arial" w:cs="Arial"/>
                <w:bCs/>
                <w:color w:val="000000"/>
                <w:w w:val="105"/>
                <w:sz w:val="18"/>
                <w:szCs w:val="18"/>
              </w:rPr>
              <w:t>: 10</w:t>
            </w:r>
            <w:r w:rsidR="00401D6B">
              <w:rPr>
                <w:rFonts w:ascii="Arial" w:eastAsia="Arial" w:hAnsi="Arial" w:cs="Arial"/>
                <w:bCs/>
                <w:color w:val="000000"/>
                <w:w w:val="105"/>
                <w:sz w:val="18"/>
                <w:szCs w:val="18"/>
              </w:rPr>
              <w:t>:</w:t>
            </w:r>
            <w:r w:rsidR="000E049F">
              <w:rPr>
                <w:rFonts w:ascii="Arial" w:eastAsia="Arial" w:hAnsi="Arial" w:cs="Arial"/>
                <w:bCs/>
                <w:color w:val="000000"/>
                <w:w w:val="105"/>
                <w:sz w:val="18"/>
                <w:szCs w:val="18"/>
              </w:rPr>
              <w:t>00-15</w:t>
            </w:r>
            <w:r w:rsidR="00401D6B">
              <w:rPr>
                <w:rFonts w:ascii="Arial" w:eastAsia="Arial" w:hAnsi="Arial" w:cs="Arial"/>
                <w:bCs/>
                <w:color w:val="000000"/>
                <w:w w:val="105"/>
                <w:sz w:val="18"/>
                <w:szCs w:val="18"/>
              </w:rPr>
              <w:t>:</w:t>
            </w:r>
            <w:r w:rsidRPr="00CC55AE">
              <w:rPr>
                <w:rFonts w:ascii="Arial" w:eastAsia="Arial" w:hAnsi="Arial" w:cs="Arial"/>
                <w:bCs/>
                <w:color w:val="000000"/>
                <w:w w:val="105"/>
                <w:sz w:val="18"/>
                <w:szCs w:val="18"/>
              </w:rPr>
              <w:t>00, ВС: выходной</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Электронная почта / Сайт</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0E049F" w:rsidRDefault="000E049F" w:rsidP="00CC55AE">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Эл</w:t>
            </w:r>
            <w:proofErr w:type="gramStart"/>
            <w:r>
              <w:rPr>
                <w:rFonts w:ascii="Arial" w:eastAsia="Arial" w:hAnsi="Arial" w:cs="Arial"/>
                <w:bCs/>
                <w:color w:val="000000"/>
                <w:w w:val="105"/>
                <w:sz w:val="18"/>
                <w:szCs w:val="18"/>
              </w:rPr>
              <w:t>.</w:t>
            </w:r>
            <w:proofErr w:type="gramEnd"/>
            <w:r>
              <w:rPr>
                <w:rFonts w:ascii="Arial" w:eastAsia="Arial" w:hAnsi="Arial" w:cs="Arial"/>
                <w:bCs/>
                <w:color w:val="000000"/>
                <w:w w:val="105"/>
                <w:sz w:val="18"/>
                <w:szCs w:val="18"/>
              </w:rPr>
              <w:t xml:space="preserve"> </w:t>
            </w:r>
            <w:proofErr w:type="gramStart"/>
            <w:r>
              <w:rPr>
                <w:rFonts w:ascii="Arial" w:eastAsia="Arial" w:hAnsi="Arial" w:cs="Arial"/>
                <w:bCs/>
                <w:color w:val="000000"/>
                <w:w w:val="105"/>
                <w:sz w:val="18"/>
                <w:szCs w:val="18"/>
              </w:rPr>
              <w:t>п</w:t>
            </w:r>
            <w:proofErr w:type="gramEnd"/>
            <w:r>
              <w:rPr>
                <w:rFonts w:ascii="Arial" w:eastAsia="Arial" w:hAnsi="Arial" w:cs="Arial"/>
                <w:bCs/>
                <w:color w:val="000000"/>
                <w:w w:val="105"/>
                <w:sz w:val="18"/>
                <w:szCs w:val="18"/>
              </w:rPr>
              <w:t xml:space="preserve">очта: </w:t>
            </w:r>
            <w:proofErr w:type="spellStart"/>
            <w:r>
              <w:rPr>
                <w:rFonts w:ascii="Arial" w:eastAsia="Arial" w:hAnsi="Arial" w:cs="Arial"/>
                <w:bCs/>
                <w:color w:val="000000"/>
                <w:w w:val="105"/>
                <w:sz w:val="18"/>
                <w:szCs w:val="18"/>
              </w:rPr>
              <w:t>kaluga</w:t>
            </w:r>
            <w:proofErr w:type="spellEnd"/>
            <w:r w:rsidRPr="000E049F">
              <w:rPr>
                <w:rFonts w:ascii="Arial" w:eastAsia="Arial" w:hAnsi="Arial" w:cs="Arial"/>
                <w:bCs/>
                <w:color w:val="000000"/>
                <w:w w:val="105"/>
                <w:sz w:val="18"/>
                <w:szCs w:val="18"/>
              </w:rPr>
              <w:t>-</w:t>
            </w:r>
            <w:r>
              <w:rPr>
                <w:rFonts w:ascii="Arial" w:eastAsia="Arial" w:hAnsi="Arial" w:cs="Arial"/>
                <w:bCs/>
                <w:color w:val="000000"/>
                <w:w w:val="105"/>
                <w:sz w:val="18"/>
                <w:szCs w:val="18"/>
                <w:lang w:val="en-US"/>
              </w:rPr>
              <w:t>service</w:t>
            </w:r>
            <w:r w:rsidRPr="000E049F">
              <w:rPr>
                <w:rFonts w:ascii="Arial" w:eastAsia="Arial" w:hAnsi="Arial" w:cs="Arial"/>
                <w:bCs/>
                <w:color w:val="000000"/>
                <w:w w:val="105"/>
                <w:sz w:val="18"/>
                <w:szCs w:val="18"/>
              </w:rPr>
              <w:t>@</w:t>
            </w:r>
            <w:r>
              <w:rPr>
                <w:rFonts w:ascii="Arial" w:eastAsia="Arial" w:hAnsi="Arial" w:cs="Arial"/>
                <w:bCs/>
                <w:color w:val="000000"/>
                <w:w w:val="105"/>
                <w:sz w:val="18"/>
                <w:szCs w:val="18"/>
                <w:lang w:val="en-US"/>
              </w:rPr>
              <w:t>mail</w:t>
            </w:r>
            <w:r w:rsidR="00B63A24" w:rsidRPr="00CC55AE">
              <w:rPr>
                <w:rFonts w:ascii="Arial" w:eastAsia="Arial" w:hAnsi="Arial" w:cs="Arial"/>
                <w:bCs/>
                <w:color w:val="000000"/>
                <w:w w:val="105"/>
                <w:sz w:val="18"/>
                <w:szCs w:val="18"/>
              </w:rPr>
              <w:t>.</w:t>
            </w:r>
            <w:proofErr w:type="spellStart"/>
            <w:r w:rsidR="00B63A24" w:rsidRPr="00CC55AE">
              <w:rPr>
                <w:rFonts w:ascii="Arial" w:eastAsia="Arial" w:hAnsi="Arial" w:cs="Arial"/>
                <w:bCs/>
                <w:color w:val="000000"/>
                <w:w w:val="105"/>
                <w:sz w:val="18"/>
                <w:szCs w:val="18"/>
              </w:rPr>
              <w:t>ru</w:t>
            </w:r>
            <w:proofErr w:type="spellEnd"/>
            <w:r w:rsidR="00B63A24" w:rsidRPr="00CC55AE">
              <w:rPr>
                <w:rFonts w:ascii="Arial" w:eastAsia="Arial" w:hAnsi="Arial" w:cs="Arial"/>
                <w:bCs/>
                <w:color w:val="000000"/>
                <w:w w:val="105"/>
                <w:sz w:val="18"/>
                <w:szCs w:val="18"/>
              </w:rPr>
              <w:t xml:space="preserve"> </w:t>
            </w:r>
            <w:r>
              <w:rPr>
                <w:rFonts w:ascii="Arial" w:eastAsia="Arial" w:hAnsi="Arial" w:cs="Arial"/>
                <w:bCs/>
                <w:color w:val="000000"/>
                <w:w w:val="105"/>
                <w:sz w:val="18"/>
                <w:szCs w:val="18"/>
              </w:rPr>
              <w:t xml:space="preserve">      Сайт: </w:t>
            </w:r>
            <w:proofErr w:type="spellStart"/>
            <w:r>
              <w:rPr>
                <w:rFonts w:ascii="Arial" w:eastAsia="Arial" w:hAnsi="Arial" w:cs="Arial"/>
                <w:bCs/>
                <w:color w:val="000000"/>
                <w:w w:val="105"/>
                <w:sz w:val="18"/>
                <w:szCs w:val="18"/>
              </w:rPr>
              <w:t>www</w:t>
            </w:r>
            <w:proofErr w:type="spellEnd"/>
            <w:r>
              <w:rPr>
                <w:rFonts w:ascii="Arial" w:eastAsia="Arial" w:hAnsi="Arial" w:cs="Arial"/>
                <w:bCs/>
                <w:color w:val="000000"/>
                <w:w w:val="105"/>
                <w:sz w:val="18"/>
                <w:szCs w:val="18"/>
              </w:rPr>
              <w:t>.</w:t>
            </w:r>
            <w:proofErr w:type="spellStart"/>
            <w:r>
              <w:rPr>
                <w:rFonts w:ascii="Arial" w:eastAsia="Arial" w:hAnsi="Arial" w:cs="Arial"/>
                <w:bCs/>
                <w:color w:val="000000"/>
                <w:w w:val="105"/>
                <w:sz w:val="18"/>
                <w:szCs w:val="18"/>
                <w:lang w:val="en-US"/>
              </w:rPr>
              <w:t>kaluga</w:t>
            </w:r>
            <w:proofErr w:type="spellEnd"/>
            <w:r w:rsidRPr="000E049F">
              <w:rPr>
                <w:rFonts w:ascii="Arial" w:eastAsia="Arial" w:hAnsi="Arial" w:cs="Arial"/>
                <w:bCs/>
                <w:color w:val="000000"/>
                <w:w w:val="105"/>
                <w:sz w:val="18"/>
                <w:szCs w:val="18"/>
              </w:rPr>
              <w:t>-</w:t>
            </w:r>
            <w:r>
              <w:rPr>
                <w:rFonts w:ascii="Arial" w:eastAsia="Arial" w:hAnsi="Arial" w:cs="Arial"/>
                <w:bCs/>
                <w:color w:val="000000"/>
                <w:w w:val="105"/>
                <w:sz w:val="18"/>
                <w:szCs w:val="18"/>
                <w:lang w:val="en-US"/>
              </w:rPr>
              <w:t>tour</w:t>
            </w:r>
            <w:r w:rsidRPr="000E049F">
              <w:rPr>
                <w:rFonts w:ascii="Arial" w:eastAsia="Arial" w:hAnsi="Arial" w:cs="Arial"/>
                <w:bCs/>
                <w:color w:val="000000"/>
                <w:w w:val="105"/>
                <w:sz w:val="18"/>
                <w:szCs w:val="18"/>
              </w:rPr>
              <w:t>.</w:t>
            </w:r>
            <w:r>
              <w:rPr>
                <w:rFonts w:ascii="Arial" w:eastAsia="Arial" w:hAnsi="Arial" w:cs="Arial"/>
                <w:bCs/>
                <w:color w:val="000000"/>
                <w:w w:val="105"/>
                <w:sz w:val="18"/>
                <w:szCs w:val="18"/>
                <w:lang w:val="en-US"/>
              </w:rPr>
              <w:t>com</w:t>
            </w:r>
          </w:p>
        </w:tc>
      </w:tr>
      <w:tr w:rsidR="00B63A24" w:rsidRPr="00CC55AE" w:rsidTr="00B63A24">
        <w:trPr>
          <w:trHeight w:hRule="exact" w:val="235"/>
        </w:trPr>
        <w:tc>
          <w:tcPr>
            <w:tcW w:w="10775" w:type="dxa"/>
            <w:gridSpan w:val="4"/>
            <w:tcBorders>
              <w:top w:val="nil"/>
              <w:left w:val="nil"/>
              <w:bottom w:val="nil"/>
              <w:right w:val="nil"/>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Сведения об организации, предоставившей Туроператору финансовое обеспечение:</w:t>
            </w:r>
          </w:p>
        </w:tc>
      </w:tr>
      <w:tr w:rsidR="00B63A24" w:rsidRPr="00CC55AE" w:rsidTr="00B63A24">
        <w:trPr>
          <w:trHeight w:hRule="exact" w:val="59"/>
        </w:trPr>
        <w:tc>
          <w:tcPr>
            <w:tcW w:w="10775" w:type="dxa"/>
            <w:gridSpan w:val="4"/>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Способ финансового обеспечения</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Договор страхования </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Вид и размер финансового обеспечения</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500 000</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Дата и срок </w:t>
            </w:r>
            <w:proofErr w:type="gramStart"/>
            <w:r w:rsidRPr="00CC55AE">
              <w:rPr>
                <w:rFonts w:ascii="Arial" w:eastAsia="Arial" w:hAnsi="Arial" w:cs="Arial"/>
                <w:bCs/>
                <w:color w:val="000000"/>
                <w:w w:val="105"/>
                <w:sz w:val="18"/>
                <w:szCs w:val="18"/>
              </w:rPr>
              <w:t>действия договора страхования ответственности Туроператора</w:t>
            </w:r>
            <w:proofErr w:type="gramEnd"/>
            <w:r w:rsidRPr="00CC55AE">
              <w:rPr>
                <w:rFonts w:ascii="Arial" w:eastAsia="Arial" w:hAnsi="Arial" w:cs="Arial"/>
                <w:bCs/>
                <w:color w:val="000000"/>
                <w:w w:val="105"/>
                <w:sz w:val="18"/>
                <w:szCs w:val="18"/>
              </w:rPr>
              <w:t xml:space="preserve"> или банковской гарантии</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0F2DA4" w:rsidRDefault="000E049F" w:rsidP="00CC55AE">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 xml:space="preserve">№ </w:t>
            </w:r>
            <w:r w:rsidR="006945AC">
              <w:rPr>
                <w:rFonts w:ascii="Arial" w:eastAsia="Arial" w:hAnsi="Arial" w:cs="Arial"/>
                <w:bCs/>
                <w:color w:val="000000"/>
                <w:w w:val="105"/>
                <w:sz w:val="18"/>
                <w:szCs w:val="18"/>
              </w:rPr>
              <w:t>153</w:t>
            </w:r>
            <w:r>
              <w:rPr>
                <w:rFonts w:ascii="Arial" w:eastAsia="Arial" w:hAnsi="Arial" w:cs="Arial"/>
                <w:bCs/>
                <w:color w:val="000000"/>
                <w:w w:val="105"/>
                <w:sz w:val="18"/>
                <w:szCs w:val="18"/>
              </w:rPr>
              <w:t>/14050010/</w:t>
            </w:r>
            <w:r w:rsidR="006945AC">
              <w:rPr>
                <w:rFonts w:ascii="Arial" w:eastAsia="Arial" w:hAnsi="Arial" w:cs="Arial"/>
                <w:bCs/>
                <w:color w:val="000000"/>
                <w:w w:val="105"/>
                <w:sz w:val="18"/>
                <w:szCs w:val="18"/>
              </w:rPr>
              <w:t>162/21К от 29/03/2021</w:t>
            </w:r>
          </w:p>
          <w:p w:rsidR="00B63A24" w:rsidRPr="00CC55AE" w:rsidRDefault="000E049F" w:rsidP="0050295B">
            <w:pPr>
              <w:widowControl w:val="0"/>
              <w:autoSpaceDE w:val="0"/>
              <w:autoSpaceDN w:val="0"/>
              <w:adjustRightInd w:val="0"/>
              <w:spacing w:after="0" w:line="240" w:lineRule="auto"/>
              <w:rPr>
                <w:rFonts w:ascii="Arial" w:eastAsia="Arial" w:hAnsi="Arial" w:cs="Arial"/>
                <w:bCs/>
                <w:color w:val="000000"/>
                <w:w w:val="105"/>
                <w:sz w:val="18"/>
                <w:szCs w:val="18"/>
              </w:rPr>
            </w:pPr>
            <w:r>
              <w:rPr>
                <w:rFonts w:ascii="Arial" w:eastAsia="Arial" w:hAnsi="Arial" w:cs="Arial"/>
                <w:bCs/>
                <w:color w:val="000000"/>
                <w:w w:val="105"/>
                <w:sz w:val="18"/>
                <w:szCs w:val="18"/>
              </w:rPr>
              <w:t>с 01/</w:t>
            </w:r>
            <w:r w:rsidR="00B63A24" w:rsidRPr="00CC55AE">
              <w:rPr>
                <w:rFonts w:ascii="Arial" w:eastAsia="Arial" w:hAnsi="Arial" w:cs="Arial"/>
                <w:bCs/>
                <w:color w:val="000000"/>
                <w:w w:val="105"/>
                <w:sz w:val="18"/>
                <w:szCs w:val="18"/>
              </w:rPr>
              <w:t>0</w:t>
            </w:r>
            <w:r w:rsidR="006945AC">
              <w:rPr>
                <w:rFonts w:ascii="Arial" w:eastAsia="Arial" w:hAnsi="Arial" w:cs="Arial"/>
                <w:bCs/>
                <w:color w:val="000000"/>
                <w:w w:val="105"/>
                <w:sz w:val="18"/>
                <w:szCs w:val="18"/>
              </w:rPr>
              <w:t>6/202</w:t>
            </w:r>
            <w:r w:rsidR="0050295B">
              <w:rPr>
                <w:rFonts w:ascii="Arial" w:eastAsia="Arial" w:hAnsi="Arial" w:cs="Arial"/>
                <w:bCs/>
                <w:color w:val="000000"/>
                <w:w w:val="105"/>
                <w:sz w:val="18"/>
                <w:szCs w:val="18"/>
              </w:rPr>
              <w:t>2</w:t>
            </w:r>
            <w:r>
              <w:rPr>
                <w:rFonts w:ascii="Arial" w:eastAsia="Arial" w:hAnsi="Arial" w:cs="Arial"/>
                <w:bCs/>
                <w:color w:val="000000"/>
                <w:w w:val="105"/>
                <w:sz w:val="18"/>
                <w:szCs w:val="18"/>
              </w:rPr>
              <w:t xml:space="preserve"> по 31/05</w:t>
            </w:r>
            <w:r w:rsidR="006945AC">
              <w:rPr>
                <w:rFonts w:ascii="Arial" w:eastAsia="Arial" w:hAnsi="Arial" w:cs="Arial"/>
                <w:bCs/>
                <w:color w:val="000000"/>
                <w:w w:val="105"/>
                <w:sz w:val="18"/>
                <w:szCs w:val="18"/>
              </w:rPr>
              <w:t>/202</w:t>
            </w:r>
            <w:r w:rsidR="0050295B">
              <w:rPr>
                <w:rFonts w:ascii="Arial" w:eastAsia="Arial" w:hAnsi="Arial" w:cs="Arial"/>
                <w:bCs/>
                <w:color w:val="000000"/>
                <w:w w:val="105"/>
                <w:sz w:val="18"/>
                <w:szCs w:val="18"/>
              </w:rPr>
              <w:t>3</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Наименование организации, предоставившей финансовое обеспечение</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ПАО СК "Росгосстрах"</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Адрес (местонахождение)</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140002, ОБЛАСТЬ МОСКОВСКАЯ, РАЙОН ЛЮБЕРЕЦКИЙ, ГОРОД ЛЮБЕРЦЫ, УЛИЦА ПАРКОВАЯ, ДОМ 3</w:t>
            </w:r>
          </w:p>
        </w:tc>
      </w:tr>
      <w:tr w:rsidR="00B63A24" w:rsidRPr="00CC55AE" w:rsidTr="00B63A24">
        <w:trPr>
          <w:trHeight w:hRule="exact" w:val="412"/>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Почтовый адрес</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vAlign w:val="cente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140002, ОБЛАСТЬ МОСКОВСКАЯ, РАЙОН ЛЮБЕРЕЦКИЙ, ГОРОД ЛЮБЕРЦЫ, УЛИЦА ПАРКОВАЯ, ДОМ 3</w:t>
            </w:r>
          </w:p>
        </w:tc>
      </w:tr>
      <w:tr w:rsidR="00B63A24" w:rsidRPr="00CC55AE" w:rsidTr="00B63A24">
        <w:trPr>
          <w:trHeight w:hRule="exact" w:val="235"/>
        </w:trPr>
        <w:tc>
          <w:tcPr>
            <w:tcW w:w="50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Сайт</w:t>
            </w:r>
          </w:p>
        </w:tc>
        <w:tc>
          <w:tcPr>
            <w:tcW w:w="573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Эл</w:t>
            </w:r>
            <w:proofErr w:type="gramStart"/>
            <w:r w:rsidRPr="00CC55AE">
              <w:rPr>
                <w:rFonts w:ascii="Arial" w:eastAsia="Arial" w:hAnsi="Arial" w:cs="Arial"/>
                <w:bCs/>
                <w:color w:val="000000"/>
                <w:w w:val="105"/>
                <w:sz w:val="18"/>
                <w:szCs w:val="18"/>
              </w:rPr>
              <w:t>.</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п</w:t>
            </w:r>
            <w:proofErr w:type="gramEnd"/>
            <w:r w:rsidRPr="00CC55AE">
              <w:rPr>
                <w:rFonts w:ascii="Arial" w:eastAsia="Arial" w:hAnsi="Arial" w:cs="Arial"/>
                <w:bCs/>
                <w:color w:val="000000"/>
                <w:w w:val="105"/>
                <w:sz w:val="18"/>
                <w:szCs w:val="18"/>
              </w:rPr>
              <w:t>очта:                                               Сайт:</w:t>
            </w:r>
          </w:p>
        </w:tc>
      </w:tr>
      <w:tr w:rsidR="00B63A24" w:rsidRPr="00CC55AE" w:rsidTr="00B63A24">
        <w:trPr>
          <w:trHeight w:hRule="exact" w:val="235"/>
        </w:trPr>
        <w:tc>
          <w:tcPr>
            <w:tcW w:w="10775" w:type="dxa"/>
            <w:gridSpan w:val="4"/>
            <w:tcBorders>
              <w:top w:val="nil"/>
              <w:left w:val="nil"/>
              <w:bottom w:val="nil"/>
              <w:right w:val="nil"/>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
                <w:bCs/>
                <w:color w:val="000000"/>
                <w:w w:val="105"/>
                <w:sz w:val="18"/>
                <w:szCs w:val="18"/>
              </w:rPr>
            </w:pPr>
          </w:p>
        </w:tc>
      </w:tr>
      <w:tr w:rsidR="00B63A24" w:rsidRPr="00CC55AE" w:rsidTr="00401D6B">
        <w:trPr>
          <w:trHeight w:hRule="exact" w:val="59"/>
        </w:trPr>
        <w:tc>
          <w:tcPr>
            <w:tcW w:w="10775" w:type="dxa"/>
            <w:gridSpan w:val="4"/>
            <w:tcBorders>
              <w:bottom w:val="single" w:sz="4" w:space="0" w:color="auto"/>
            </w:tcBorders>
          </w:tcPr>
          <w:p w:rsidR="00B63A24" w:rsidRPr="00CC55AE" w:rsidRDefault="00B63A24" w:rsidP="00CC55AE">
            <w:pPr>
              <w:widowControl w:val="0"/>
              <w:autoSpaceDE w:val="0"/>
              <w:autoSpaceDN w:val="0"/>
              <w:adjustRightInd w:val="0"/>
              <w:spacing w:after="0" w:line="240" w:lineRule="auto"/>
              <w:rPr>
                <w:rFonts w:ascii="Arial" w:hAnsi="Arial" w:cs="Arial"/>
                <w:sz w:val="18"/>
                <w:szCs w:val="18"/>
              </w:rPr>
            </w:pPr>
          </w:p>
        </w:tc>
      </w:tr>
      <w:tr w:rsidR="00B63A24" w:rsidRPr="00CC55AE" w:rsidTr="00401D6B">
        <w:trPr>
          <w:trHeight w:hRule="exact" w:val="235"/>
        </w:trPr>
        <w:tc>
          <w:tcPr>
            <w:tcW w:w="5042" w:type="dxa"/>
            <w:gridSpan w:val="2"/>
            <w:tcBorders>
              <w:top w:val="single" w:sz="4" w:space="0" w:color="auto"/>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p>
        </w:tc>
        <w:tc>
          <w:tcPr>
            <w:tcW w:w="5733" w:type="dxa"/>
            <w:gridSpan w:val="2"/>
            <w:tcBorders>
              <w:top w:val="single" w:sz="4" w:space="0" w:color="auto"/>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rPr>
                <w:rFonts w:ascii="Arial" w:eastAsia="Arial" w:hAnsi="Arial" w:cs="Arial"/>
                <w:bCs/>
                <w:color w:val="000000"/>
                <w:w w:val="105"/>
                <w:sz w:val="18"/>
                <w:szCs w:val="18"/>
              </w:rPr>
            </w:pPr>
          </w:p>
        </w:tc>
      </w:tr>
    </w:tbl>
    <w:p w:rsidR="00B63A24" w:rsidRPr="00CC55AE" w:rsidRDefault="00B63A24" w:rsidP="00CC55AE">
      <w:pPr>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СВЕДЕНИЯ О ПОРЯДКЕ И СРОКАХ ПРЕДЪЯВЛЕНИЯ КЛИЕНТОМ ТРЕБОВАНИЙ К ОРГАНИЗАЦИИ, ПРЕДОСТАВИВШЕЙ ТУРОПЕРАТОРУ ФИНАНСОВОЕ ОБЕСПЕЧЕНИЕ:</w:t>
      </w:r>
    </w:p>
    <w:p w:rsidR="009F11F1"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Страховщик обязан выплатить страховое возмещение по Договору страхования ответственности Туроператора по письменному требованию Клиента (туристов) при наступлении страхового случая. Гарант обязан уплатить денежную сумму по банковской гарантии по письменному требованию Клиента (туристов) и в случае отказа Туроператора возместить реальный ущерб, возникший в результате неисполнения или ненадлежащего исполнения Туроператором обязательств по Договору. Основанием для выплаты страхового возмещения по Договору страхования ответственности Туроператора либо уплаты денежной суммы по банковской гарантии является факт установления обязанности Туроператора возместить Клиенту реальный ущерб, возникший в результате неисполнения или ненадлежащего исполнения Туроператором обязательств по Договору о реализации туристского продукта, если это является существенным нарушением условий такого Договор</w:t>
      </w:r>
      <w:r w:rsidR="009F11F1">
        <w:rPr>
          <w:rFonts w:ascii="Arial" w:eastAsia="Arial" w:hAnsi="Arial" w:cs="Arial"/>
          <w:bCs/>
          <w:color w:val="000000"/>
          <w:w w:val="105"/>
          <w:sz w:val="18"/>
          <w:szCs w:val="18"/>
        </w:rPr>
        <w:t>а.</w:t>
      </w:r>
    </w:p>
    <w:p w:rsidR="009F11F1"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Иск о возмещении реального ущерба, возникшего в результате неисполнения или ненадлежащего исполнения Туроператором обязательств по Договору о реализации туристского продукта, может быть предъявлен Клиентом Туроператору либо Туроператору и страховщику (гаранту) совместно.</w:t>
      </w:r>
    </w:p>
    <w:p w:rsidR="009F11F1" w:rsidRDefault="00B63A24" w:rsidP="009F11F1">
      <w:pPr>
        <w:spacing w:after="0" w:line="240" w:lineRule="auto"/>
        <w:jc w:val="both"/>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В случаях неисполнения или ненадлежащего исполнения Туроператором обязательств по Договору перед Клиентом и наличия оснований для выплаты страхового возмещения по Договору страхования ответственности Туроператора либо уплаты денежной суммы по банковской гарантии Клиент или его законный представитель вправе в пределах суммы финансового обеспечения предъявить письменное требование о выплате страхового возмещения или об уплате денежной суммы непосредственно организации, предоставившей финансовое обеспечение.</w:t>
      </w:r>
      <w:proofErr w:type="gramEnd"/>
    </w:p>
    <w:p w:rsidR="00B63A24" w:rsidRPr="00CC55AE"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Форма требования и перечень прилагаемых документов указаны в ФЗ «Об основах туристской деятельности в РФ». Для исполнения своих обязательств по финансовому обеспечению страховщик или гарант не вправе требовать представления иных документов, за исключением документов, предусмотренных настоящей статьей. Письменное требование Клиента о выплате страхового возмещения по Договору страхования ответственности Туроператора или об уплате денежной суммы по банковской гарантии должно быть предъявлено страховщику или гаранту в течение срока действия финансового обеспечения. Страховщик или гарант обязан удовлетворить требование Клиента (туристов) о выплате страхового возмещения по Договору страхования ответственности Туроператора или об уплате денежной суммы по банковской гарантии не позднее 30 календарных дней после дня получения указанного требования с приложением всех необходимых документов, предусмотренных настоящей статьей. </w:t>
      </w:r>
      <w:proofErr w:type="gramStart"/>
      <w:r w:rsidRPr="00CC55AE">
        <w:rPr>
          <w:rFonts w:ascii="Arial" w:eastAsia="Arial" w:hAnsi="Arial" w:cs="Arial"/>
          <w:bCs/>
          <w:color w:val="000000"/>
          <w:w w:val="105"/>
          <w:sz w:val="18"/>
          <w:szCs w:val="18"/>
        </w:rPr>
        <w:t>В случаях если с требованиями о выплате страхового возмещения по Договору страхования ответственности Туроператора или об уплате денежной суммы по банковской гарантии к страховщику или гаранту обратились одновременно более одного Клиента (туристов) и общий размер денежных средств, подлежащих выплате, превышает сумму финансового обеспечения, удовлетворение таких требований осуществляется пропорционально суммам денежных средств, указанным в требованиях к сумме финансового обеспечения.</w:t>
      </w:r>
      <w:proofErr w:type="gramEnd"/>
    </w:p>
    <w:p w:rsidR="00B63A24" w:rsidRPr="00CC55AE" w:rsidRDefault="00B63A24" w:rsidP="009F11F1">
      <w:pPr>
        <w:spacing w:after="0" w:line="240" w:lineRule="auto"/>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Приложение №2 составлено в двух экземплярах и является неотъемлемой частью Договора. Со сведениями о Туроператоре ознакомлен Заказчик.</w:t>
      </w:r>
    </w:p>
    <w:p w:rsidR="003C6F4A" w:rsidRDefault="003C6F4A" w:rsidP="00401D6B">
      <w:pPr>
        <w:spacing w:after="0" w:line="240" w:lineRule="auto"/>
        <w:jc w:val="right"/>
        <w:rPr>
          <w:rFonts w:ascii="Arial" w:eastAsia="Arial" w:hAnsi="Arial" w:cs="Arial"/>
          <w:b/>
          <w:bCs/>
          <w:color w:val="000000"/>
          <w:w w:val="105"/>
          <w:sz w:val="18"/>
          <w:szCs w:val="18"/>
        </w:rPr>
      </w:pPr>
    </w:p>
    <w:p w:rsidR="003C6F4A" w:rsidRDefault="003C6F4A" w:rsidP="00401D6B">
      <w:pPr>
        <w:spacing w:after="0" w:line="240" w:lineRule="auto"/>
        <w:jc w:val="right"/>
        <w:rPr>
          <w:rFonts w:ascii="Arial" w:eastAsia="Arial" w:hAnsi="Arial" w:cs="Arial"/>
          <w:b/>
          <w:bCs/>
          <w:color w:val="000000"/>
          <w:w w:val="105"/>
          <w:sz w:val="18"/>
          <w:szCs w:val="18"/>
        </w:rPr>
      </w:pPr>
    </w:p>
    <w:p w:rsidR="003C6F4A" w:rsidRDefault="003C6F4A" w:rsidP="00401D6B">
      <w:pPr>
        <w:spacing w:after="0" w:line="240" w:lineRule="auto"/>
        <w:jc w:val="right"/>
        <w:rPr>
          <w:rFonts w:ascii="Arial" w:eastAsia="Arial" w:hAnsi="Arial" w:cs="Arial"/>
          <w:b/>
          <w:bCs/>
          <w:color w:val="000000"/>
          <w:w w:val="105"/>
          <w:sz w:val="18"/>
          <w:szCs w:val="18"/>
        </w:rPr>
      </w:pPr>
    </w:p>
    <w:p w:rsidR="00B63A24" w:rsidRPr="00CC55AE" w:rsidRDefault="00B63A24" w:rsidP="00401D6B">
      <w:pPr>
        <w:spacing w:after="0" w:line="240" w:lineRule="auto"/>
        <w:jc w:val="right"/>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Заказчик   _______________________</w:t>
      </w:r>
      <w:r w:rsidRPr="00CC55AE">
        <w:rPr>
          <w:rFonts w:ascii="Segoe UI Symbol" w:eastAsia="Arial" w:hAnsi="Segoe UI Symbol" w:cs="Segoe UI Symbol"/>
          <w:b/>
          <w:bCs/>
          <w:color w:val="000000"/>
          <w:w w:val="105"/>
          <w:sz w:val="18"/>
          <w:szCs w:val="18"/>
        </w:rPr>
        <w:t>✔</w:t>
      </w:r>
    </w:p>
    <w:p w:rsidR="00B63A24" w:rsidRPr="00CC55AE" w:rsidRDefault="00B63A24" w:rsidP="00CC55AE">
      <w:pPr>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br w:type="page"/>
      </w:r>
    </w:p>
    <w:p w:rsidR="00B63A24" w:rsidRPr="00CC55AE" w:rsidRDefault="0084570F" w:rsidP="009F11F1">
      <w:pPr>
        <w:spacing w:after="0" w:line="240" w:lineRule="auto"/>
        <w:jc w:val="right"/>
        <w:rPr>
          <w:rFonts w:ascii="Arial" w:eastAsia="Arial" w:hAnsi="Arial" w:cs="Arial"/>
          <w:b/>
          <w:bCs/>
          <w:color w:val="000000"/>
          <w:w w:val="105"/>
          <w:sz w:val="18"/>
          <w:szCs w:val="18"/>
        </w:rPr>
      </w:pPr>
      <w:r>
        <w:rPr>
          <w:rFonts w:ascii="Arial" w:eastAsia="Arial" w:hAnsi="Arial" w:cs="Arial"/>
          <w:b/>
          <w:bCs/>
          <w:color w:val="000000"/>
          <w:w w:val="105"/>
          <w:sz w:val="18"/>
          <w:szCs w:val="18"/>
        </w:rPr>
        <w:lastRenderedPageBreak/>
        <w:t>Приложение</w:t>
      </w:r>
      <w:r w:rsidR="00F040E1">
        <w:rPr>
          <w:rFonts w:ascii="Arial" w:eastAsia="Arial" w:hAnsi="Arial" w:cs="Arial"/>
          <w:b/>
          <w:bCs/>
          <w:color w:val="000000"/>
          <w:w w:val="105"/>
          <w:sz w:val="18"/>
          <w:szCs w:val="18"/>
        </w:rPr>
        <w:t xml:space="preserve"> к договору от «</w:t>
      </w:r>
      <w:r w:rsidR="0050295B">
        <w:rPr>
          <w:rFonts w:ascii="Arial" w:eastAsia="Arial" w:hAnsi="Arial" w:cs="Arial"/>
          <w:b/>
          <w:bCs/>
          <w:color w:val="000000"/>
          <w:w w:val="105"/>
          <w:sz w:val="18"/>
          <w:szCs w:val="18"/>
        </w:rPr>
        <w:t>_____</w:t>
      </w:r>
      <w:r w:rsidR="00F040E1">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w:t>
      </w:r>
      <w:r w:rsidR="00B63A24" w:rsidRPr="00CC55AE">
        <w:rPr>
          <w:rFonts w:ascii="Arial" w:eastAsia="Arial" w:hAnsi="Arial" w:cs="Arial"/>
          <w:b/>
          <w:bCs/>
          <w:color w:val="000000"/>
          <w:w w:val="105"/>
          <w:sz w:val="18"/>
          <w:szCs w:val="18"/>
        </w:rPr>
        <w:t xml:space="preserve"> 202</w:t>
      </w:r>
      <w:r w:rsidR="00021579">
        <w:rPr>
          <w:rFonts w:ascii="Arial" w:eastAsia="Arial" w:hAnsi="Arial" w:cs="Arial"/>
          <w:b/>
          <w:bCs/>
          <w:color w:val="000000"/>
          <w:w w:val="105"/>
          <w:sz w:val="18"/>
          <w:szCs w:val="18"/>
        </w:rPr>
        <w:t>3</w:t>
      </w:r>
      <w:r w:rsidR="004773FD">
        <w:rPr>
          <w:rFonts w:ascii="Arial" w:eastAsia="Arial" w:hAnsi="Arial" w:cs="Arial"/>
          <w:b/>
          <w:bCs/>
          <w:color w:val="000000"/>
          <w:w w:val="105"/>
          <w:sz w:val="18"/>
          <w:szCs w:val="18"/>
        </w:rPr>
        <w:t>г.</w:t>
      </w:r>
    </w:p>
    <w:p w:rsidR="00D43F49" w:rsidRDefault="00D43F49" w:rsidP="00C7745C">
      <w:pPr>
        <w:spacing w:after="0" w:line="240" w:lineRule="auto"/>
        <w:jc w:val="center"/>
        <w:rPr>
          <w:rFonts w:ascii="Arial" w:eastAsia="Arial" w:hAnsi="Arial" w:cs="Arial"/>
          <w:b/>
          <w:bCs/>
          <w:color w:val="000000"/>
          <w:w w:val="105"/>
          <w:sz w:val="18"/>
          <w:szCs w:val="18"/>
        </w:rPr>
      </w:pPr>
    </w:p>
    <w:p w:rsidR="007A22CC" w:rsidRDefault="007A22CC" w:rsidP="00C7745C">
      <w:pPr>
        <w:spacing w:after="0" w:line="240" w:lineRule="auto"/>
        <w:jc w:val="center"/>
        <w:rPr>
          <w:rFonts w:ascii="Arial" w:eastAsia="Arial" w:hAnsi="Arial" w:cs="Arial"/>
          <w:b/>
          <w:bCs/>
          <w:color w:val="000000"/>
          <w:w w:val="105"/>
          <w:sz w:val="18"/>
          <w:szCs w:val="18"/>
        </w:rPr>
      </w:pPr>
    </w:p>
    <w:p w:rsidR="007A22CC" w:rsidRDefault="007A22CC" w:rsidP="00C7745C">
      <w:pPr>
        <w:spacing w:after="0" w:line="240" w:lineRule="auto"/>
        <w:jc w:val="center"/>
        <w:rPr>
          <w:rFonts w:ascii="Arial" w:eastAsia="Arial" w:hAnsi="Arial" w:cs="Arial"/>
          <w:b/>
          <w:bCs/>
          <w:color w:val="000000"/>
          <w:w w:val="105"/>
          <w:sz w:val="18"/>
          <w:szCs w:val="18"/>
        </w:rPr>
      </w:pPr>
    </w:p>
    <w:p w:rsidR="00B63A24" w:rsidRDefault="00B63A24" w:rsidP="00C7745C">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СОГЛАСИЕ НА ОБРАБОТКУ ПЕРСОНАЛЬНЫХ ДАННЫХ</w:t>
      </w:r>
    </w:p>
    <w:p w:rsidR="007A22CC" w:rsidRDefault="007A22CC" w:rsidP="00C7745C">
      <w:pPr>
        <w:spacing w:after="0" w:line="240" w:lineRule="auto"/>
        <w:jc w:val="center"/>
        <w:rPr>
          <w:rFonts w:ascii="Arial" w:eastAsia="Arial" w:hAnsi="Arial" w:cs="Arial"/>
          <w:b/>
          <w:bCs/>
          <w:color w:val="000000"/>
          <w:w w:val="105"/>
          <w:sz w:val="18"/>
          <w:szCs w:val="18"/>
        </w:rPr>
      </w:pPr>
    </w:p>
    <w:p w:rsidR="007A22CC" w:rsidRPr="00CC55AE" w:rsidRDefault="007A22CC" w:rsidP="00C7745C">
      <w:pPr>
        <w:spacing w:after="0" w:line="240" w:lineRule="auto"/>
        <w:jc w:val="center"/>
        <w:rPr>
          <w:rFonts w:ascii="Arial" w:eastAsia="Arial" w:hAnsi="Arial" w:cs="Arial"/>
          <w:b/>
          <w:bCs/>
          <w:color w:val="000000"/>
          <w:w w:val="105"/>
          <w:sz w:val="18"/>
          <w:szCs w:val="18"/>
        </w:rPr>
      </w:pPr>
    </w:p>
    <w:p w:rsidR="00B63A24" w:rsidRPr="00CC55AE" w:rsidRDefault="00B63A24" w:rsidP="00CC55AE">
      <w:pPr>
        <w:spacing w:after="0" w:line="240" w:lineRule="auto"/>
        <w:rPr>
          <w:rFonts w:ascii="Arial" w:eastAsia="Arial" w:hAnsi="Arial" w:cs="Arial"/>
          <w:bCs/>
          <w:color w:val="000000"/>
          <w:w w:val="105"/>
          <w:sz w:val="18"/>
          <w:szCs w:val="18"/>
        </w:rPr>
      </w:pPr>
      <w:r w:rsidRPr="00CC55AE">
        <w:rPr>
          <w:rFonts w:ascii="Arial" w:eastAsia="Arial" w:hAnsi="Arial" w:cs="Arial"/>
          <w:bCs/>
          <w:color w:val="000000"/>
          <w:w w:val="105"/>
          <w:sz w:val="18"/>
          <w:szCs w:val="18"/>
        </w:rPr>
        <w:t>Настоящим я,</w:t>
      </w:r>
    </w:p>
    <w:tbl>
      <w:tblPr>
        <w:tblW w:w="0" w:type="auto"/>
        <w:tblInd w:w="15" w:type="dxa"/>
        <w:tblCellMar>
          <w:left w:w="15" w:type="dxa"/>
          <w:right w:w="15" w:type="dxa"/>
        </w:tblCellMar>
        <w:tblLook w:val="0000" w:firstRow="0" w:lastRow="0" w:firstColumn="0" w:lastColumn="0" w:noHBand="0" w:noVBand="0"/>
      </w:tblPr>
      <w:tblGrid>
        <w:gridCol w:w="4895"/>
        <w:gridCol w:w="5852"/>
      </w:tblGrid>
      <w:tr w:rsidR="00B63A24" w:rsidRPr="00CC55AE" w:rsidTr="00B63A24">
        <w:trPr>
          <w:trHeight w:hRule="exact" w:val="294"/>
        </w:trPr>
        <w:tc>
          <w:tcPr>
            <w:tcW w:w="489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ФИО</w:t>
            </w:r>
          </w:p>
        </w:tc>
        <w:tc>
          <w:tcPr>
            <w:tcW w:w="585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B63A24"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паспортные данные</w:t>
            </w:r>
          </w:p>
        </w:tc>
      </w:tr>
      <w:tr w:rsidR="00B63A24" w:rsidRPr="00CC55AE" w:rsidTr="00B63A24">
        <w:trPr>
          <w:trHeight w:hRule="exact" w:val="294"/>
        </w:trPr>
        <w:tc>
          <w:tcPr>
            <w:tcW w:w="4895"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50295B" w:rsidP="00CC55AE">
            <w:pPr>
              <w:widowControl w:val="0"/>
              <w:autoSpaceDE w:val="0"/>
              <w:autoSpaceDN w:val="0"/>
              <w:adjustRightInd w:val="0"/>
              <w:spacing w:after="0" w:line="240" w:lineRule="auto"/>
              <w:jc w:val="center"/>
              <w:rPr>
                <w:rFonts w:ascii="Arial" w:eastAsia="Arial" w:hAnsi="Arial" w:cs="Arial"/>
                <w:b/>
                <w:bCs/>
                <w:color w:val="000000"/>
                <w:w w:val="105"/>
                <w:sz w:val="18"/>
                <w:szCs w:val="18"/>
              </w:rPr>
            </w:pPr>
            <w:r>
              <w:rPr>
                <w:rFonts w:ascii="Arial" w:eastAsia="Arial" w:hAnsi="Arial" w:cs="Arial"/>
                <w:b/>
                <w:bCs/>
                <w:color w:val="000000"/>
                <w:w w:val="105"/>
                <w:sz w:val="18"/>
                <w:szCs w:val="18"/>
              </w:rPr>
              <w:t>_____________________________________</w:t>
            </w:r>
          </w:p>
        </w:tc>
        <w:tc>
          <w:tcPr>
            <w:tcW w:w="5852" w:type="dxa"/>
            <w:tcBorders>
              <w:top w:val="single" w:sz="4" w:space="0" w:color="000000"/>
              <w:left w:val="single" w:sz="4" w:space="0" w:color="000000"/>
              <w:bottom w:val="single" w:sz="4" w:space="0" w:color="000000"/>
              <w:right w:val="single" w:sz="4" w:space="0" w:color="000000"/>
            </w:tcBorders>
            <w:shd w:val="clear" w:color="auto" w:fill="auto"/>
            <w:tcMar>
              <w:top w:w="0" w:type="dxa"/>
              <w:left w:w="30" w:type="dxa"/>
              <w:bottom w:w="0" w:type="dxa"/>
              <w:right w:w="30" w:type="dxa"/>
            </w:tcMar>
          </w:tcPr>
          <w:p w:rsidR="00B63A24" w:rsidRPr="00CC55AE" w:rsidRDefault="0050295B" w:rsidP="0050295B">
            <w:pPr>
              <w:widowControl w:val="0"/>
              <w:autoSpaceDE w:val="0"/>
              <w:autoSpaceDN w:val="0"/>
              <w:adjustRightInd w:val="0"/>
              <w:spacing w:after="0" w:line="240" w:lineRule="auto"/>
              <w:jc w:val="center"/>
              <w:rPr>
                <w:rFonts w:ascii="Arial" w:eastAsia="Arial" w:hAnsi="Arial" w:cs="Arial"/>
                <w:b/>
                <w:bCs/>
                <w:color w:val="000000"/>
                <w:w w:val="105"/>
                <w:sz w:val="18"/>
                <w:szCs w:val="18"/>
              </w:rPr>
            </w:pPr>
            <w:r>
              <w:rPr>
                <w:rFonts w:ascii="Arial" w:eastAsia="Arial" w:hAnsi="Arial" w:cs="Arial"/>
                <w:b/>
                <w:bCs/>
                <w:color w:val="000000"/>
                <w:w w:val="105"/>
                <w:sz w:val="18"/>
                <w:szCs w:val="18"/>
              </w:rPr>
              <w:t>_________</w:t>
            </w:r>
            <w:r w:rsidR="000F2528">
              <w:rPr>
                <w:rFonts w:ascii="Arial" w:eastAsia="Arial" w:hAnsi="Arial" w:cs="Arial"/>
                <w:b/>
                <w:bCs/>
                <w:color w:val="000000"/>
                <w:w w:val="105"/>
                <w:sz w:val="18"/>
                <w:szCs w:val="18"/>
              </w:rPr>
              <w:t xml:space="preserve"> № </w:t>
            </w:r>
            <w:r>
              <w:rPr>
                <w:rFonts w:ascii="Arial" w:eastAsia="Arial" w:hAnsi="Arial" w:cs="Arial"/>
                <w:b/>
                <w:bCs/>
                <w:color w:val="000000"/>
                <w:w w:val="105"/>
                <w:sz w:val="18"/>
                <w:szCs w:val="18"/>
              </w:rPr>
              <w:t>_________________________________</w:t>
            </w:r>
          </w:p>
        </w:tc>
      </w:tr>
    </w:tbl>
    <w:p w:rsidR="00C7745C" w:rsidRDefault="00B63A24" w:rsidP="00C7745C">
      <w:pPr>
        <w:spacing w:after="0" w:line="240" w:lineRule="auto"/>
        <w:ind w:firstLine="567"/>
        <w:jc w:val="both"/>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 xml:space="preserve">являясь Заказчиком туристских услуг, входящих в состав туристского продукта, и уполномоченным представителем лиц (туристов), указанных в договоре и приложениях к нему, даю согласие </w:t>
      </w:r>
      <w:proofErr w:type="spellStart"/>
      <w:r w:rsidRPr="00CC55AE">
        <w:rPr>
          <w:rFonts w:ascii="Arial" w:eastAsia="Arial" w:hAnsi="Arial" w:cs="Arial"/>
          <w:bCs/>
          <w:color w:val="000000"/>
          <w:w w:val="105"/>
          <w:sz w:val="18"/>
          <w:szCs w:val="18"/>
        </w:rPr>
        <w:t>Турагенту</w:t>
      </w:r>
      <w:proofErr w:type="spellEnd"/>
      <w:r w:rsidRPr="00CC55AE">
        <w:rPr>
          <w:rFonts w:ascii="Arial" w:eastAsia="Arial" w:hAnsi="Arial" w:cs="Arial"/>
          <w:bCs/>
          <w:color w:val="000000"/>
          <w:w w:val="105"/>
          <w:sz w:val="18"/>
          <w:szCs w:val="18"/>
        </w:rPr>
        <w:t xml:space="preserve"> и его уполномоченным представителям на обработку моих данных и данных лиц (туристов), содержащихся в Заявке: фамилия, имя, отчество, дата и место рождения, пол, гражданство, серия, номер паспорта, иные паспортные данные, указанные в паспорте;</w:t>
      </w:r>
      <w:proofErr w:type="gramEnd"/>
      <w:r w:rsidRPr="00CC55AE">
        <w:rPr>
          <w:rFonts w:ascii="Arial" w:eastAsia="Arial" w:hAnsi="Arial" w:cs="Arial"/>
          <w:bCs/>
          <w:color w:val="000000"/>
          <w:w w:val="105"/>
          <w:sz w:val="18"/>
          <w:szCs w:val="18"/>
        </w:rPr>
        <w:t xml:space="preserve"> адрес проживания и регистрации; домашний и мобильный телефон; адрес электронной почты; </w:t>
      </w:r>
      <w:proofErr w:type="gramStart"/>
      <w:r w:rsidRPr="00CC55AE">
        <w:rPr>
          <w:rFonts w:ascii="Arial" w:eastAsia="Arial" w:hAnsi="Arial" w:cs="Arial"/>
          <w:bCs/>
          <w:color w:val="000000"/>
          <w:w w:val="105"/>
          <w:sz w:val="18"/>
          <w:szCs w:val="18"/>
        </w:rPr>
        <w:t>а также любых иных данных, относящихся к моей личности и личности лиц, указанных в Заявке, в объёме необходимом для реализации и предоставления туристских услуг, в том числе входящих в состав туристского продукта, сформированного Туроператором, на любое действие (операцию) или совокупность действий (операций), совершаемых с моими персональными данными и данными лиц указанных в Заявке, включая (без ограничений) сбор, запись, систематизацию, накопление</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а также осуществление любых других действий, предусмотренных действующим законодательством Российской Федерации,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и/или доступ к таким персональным данным, а также на передачу (в том числе трансграничную) этих персональных данных Туроператору и третьим лицам – партнерам Туроператора.</w:t>
      </w:r>
      <w:proofErr w:type="gramEnd"/>
    </w:p>
    <w:p w:rsidR="00D43F49" w:rsidRDefault="00B63A24" w:rsidP="00C7745C">
      <w:pPr>
        <w:spacing w:after="0" w:line="240" w:lineRule="auto"/>
        <w:ind w:firstLine="567"/>
        <w:jc w:val="both"/>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 xml:space="preserve">Обработка персональных данных осуществляется </w:t>
      </w:r>
      <w:proofErr w:type="spellStart"/>
      <w:r w:rsidRPr="00CC55AE">
        <w:rPr>
          <w:rFonts w:ascii="Arial" w:eastAsia="Arial" w:hAnsi="Arial" w:cs="Arial"/>
          <w:bCs/>
          <w:color w:val="000000"/>
          <w:w w:val="105"/>
          <w:sz w:val="18"/>
          <w:szCs w:val="18"/>
        </w:rPr>
        <w:t>Турагентом</w:t>
      </w:r>
      <w:proofErr w:type="spellEnd"/>
      <w:r w:rsidRPr="00CC55AE">
        <w:rPr>
          <w:rFonts w:ascii="Arial" w:eastAsia="Arial" w:hAnsi="Arial" w:cs="Arial"/>
          <w:bCs/>
          <w:color w:val="000000"/>
          <w:w w:val="105"/>
          <w:sz w:val="18"/>
          <w:szCs w:val="18"/>
        </w:rPr>
        <w:t>, Туроператором и непосредственными исполнителями услуг в целях исполнения настоящего договора (в том числе, в зависимости от условий договора – в целях оформления проездных документов, бронирования номеров в средствах размещения и у перевозчиков, передачи данных в консульство иностранного государства, разрешения претензионных вопросов при их возникновении, представления информации уполномоченным государственным органам (в том числе по запросу судов и</w:t>
      </w:r>
      <w:proofErr w:type="gramEnd"/>
      <w:r w:rsidRPr="00CC55AE">
        <w:rPr>
          <w:rFonts w:ascii="Arial" w:eastAsia="Arial" w:hAnsi="Arial" w:cs="Arial"/>
          <w:bCs/>
          <w:color w:val="000000"/>
          <w:w w:val="105"/>
          <w:sz w:val="18"/>
          <w:szCs w:val="18"/>
        </w:rPr>
        <w:t xml:space="preserve"> </w:t>
      </w:r>
      <w:proofErr w:type="gramStart"/>
      <w:r w:rsidRPr="00CC55AE">
        <w:rPr>
          <w:rFonts w:ascii="Arial" w:eastAsia="Arial" w:hAnsi="Arial" w:cs="Arial"/>
          <w:bCs/>
          <w:color w:val="000000"/>
          <w:w w:val="105"/>
          <w:sz w:val="18"/>
          <w:szCs w:val="18"/>
        </w:rPr>
        <w:t>органов внутренних дел)).</w:t>
      </w:r>
      <w:proofErr w:type="gramEnd"/>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Настоящим я подтверждаю, что переданные мной </w:t>
      </w:r>
      <w:proofErr w:type="spellStart"/>
      <w:r w:rsidRPr="00CC55AE">
        <w:rPr>
          <w:rFonts w:ascii="Arial" w:eastAsia="Arial" w:hAnsi="Arial" w:cs="Arial"/>
          <w:bCs/>
          <w:color w:val="000000"/>
          <w:w w:val="105"/>
          <w:sz w:val="18"/>
          <w:szCs w:val="18"/>
        </w:rPr>
        <w:t>Турагенту</w:t>
      </w:r>
      <w:proofErr w:type="spellEnd"/>
      <w:r w:rsidRPr="00CC55AE">
        <w:rPr>
          <w:rFonts w:ascii="Arial" w:eastAsia="Arial" w:hAnsi="Arial" w:cs="Arial"/>
          <w:bCs/>
          <w:color w:val="000000"/>
          <w:w w:val="105"/>
          <w:sz w:val="18"/>
          <w:szCs w:val="18"/>
        </w:rPr>
        <w:t xml:space="preserve"> персональные данные являются достоверными и могут обрабатываться Туроператором и его уполномоченными представителями.</w:t>
      </w:r>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Настоящим я даю свое согласие </w:t>
      </w:r>
      <w:proofErr w:type="spellStart"/>
      <w:r w:rsidRPr="00CC55AE">
        <w:rPr>
          <w:rFonts w:ascii="Arial" w:eastAsia="Arial" w:hAnsi="Arial" w:cs="Arial"/>
          <w:bCs/>
          <w:color w:val="000000"/>
          <w:w w:val="105"/>
          <w:sz w:val="18"/>
          <w:szCs w:val="18"/>
        </w:rPr>
        <w:t>Турагенту</w:t>
      </w:r>
      <w:proofErr w:type="spellEnd"/>
      <w:r w:rsidRPr="00CC55AE">
        <w:rPr>
          <w:rFonts w:ascii="Arial" w:eastAsia="Arial" w:hAnsi="Arial" w:cs="Arial"/>
          <w:bCs/>
          <w:color w:val="000000"/>
          <w:w w:val="105"/>
          <w:sz w:val="18"/>
          <w:szCs w:val="18"/>
        </w:rPr>
        <w:t xml:space="preserve"> направлять мне электронные письма/информационные или рекламные сообщения на указанный мной адрес электронной почты и/или номер мобильного телефона, а также даю согласие на обработку своих персональных данных в указанных целях.</w:t>
      </w:r>
    </w:p>
    <w:p w:rsidR="00C7745C" w:rsidRDefault="00B63A24" w:rsidP="00C7745C">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Настоящим я подтверждаю наличие у меня полномочий на предоставление персональных данных лиц, указанных в Заявке, и принимаю на себя обязательство возместить </w:t>
      </w:r>
      <w:proofErr w:type="spellStart"/>
      <w:r w:rsidRPr="00CC55AE">
        <w:rPr>
          <w:rFonts w:ascii="Arial" w:eastAsia="Arial" w:hAnsi="Arial" w:cs="Arial"/>
          <w:bCs/>
          <w:color w:val="000000"/>
          <w:w w:val="105"/>
          <w:sz w:val="18"/>
          <w:szCs w:val="18"/>
        </w:rPr>
        <w:t>Турагенту</w:t>
      </w:r>
      <w:proofErr w:type="spellEnd"/>
      <w:r w:rsidRPr="00CC55AE">
        <w:rPr>
          <w:rFonts w:ascii="Arial" w:eastAsia="Arial" w:hAnsi="Arial" w:cs="Arial"/>
          <w:bCs/>
          <w:color w:val="000000"/>
          <w:w w:val="105"/>
          <w:sz w:val="18"/>
          <w:szCs w:val="18"/>
        </w:rPr>
        <w:t xml:space="preserve"> любые расходы, связанные с отсутствием у меня соответствующих полномочий, в том числе убытки, связанные с санкциями проверяющих органов.</w:t>
      </w:r>
    </w:p>
    <w:p w:rsidR="00C7745C" w:rsidRDefault="00B63A24" w:rsidP="00C7745C">
      <w:pPr>
        <w:spacing w:after="0" w:line="240" w:lineRule="auto"/>
        <w:ind w:firstLine="567"/>
        <w:jc w:val="both"/>
        <w:rPr>
          <w:rFonts w:ascii="Arial" w:eastAsia="Arial" w:hAnsi="Arial" w:cs="Arial"/>
          <w:bCs/>
          <w:color w:val="000000"/>
          <w:w w:val="105"/>
          <w:sz w:val="18"/>
          <w:szCs w:val="18"/>
        </w:rPr>
      </w:pPr>
      <w:proofErr w:type="gramStart"/>
      <w:r w:rsidRPr="00CC55AE">
        <w:rPr>
          <w:rFonts w:ascii="Arial" w:eastAsia="Arial" w:hAnsi="Arial" w:cs="Arial"/>
          <w:bCs/>
          <w:color w:val="000000"/>
          <w:w w:val="105"/>
          <w:sz w:val="18"/>
          <w:szCs w:val="18"/>
        </w:rPr>
        <w:t>Я согласен (на) с тем, что текст данного мной по собственной воле, в моих интересах и в интересах лиц, указанных в Заявке, согласия на обработку персональных данных хранится в электронном виде в базе данных и/или на бумажном носителе и подтверждает факт согласия на обработку и передачу персональных данных в соответствии с вышеизложенными положениями и беру на себя ответственность за</w:t>
      </w:r>
      <w:proofErr w:type="gramEnd"/>
      <w:r w:rsidRPr="00CC55AE">
        <w:rPr>
          <w:rFonts w:ascii="Arial" w:eastAsia="Arial" w:hAnsi="Arial" w:cs="Arial"/>
          <w:bCs/>
          <w:color w:val="000000"/>
          <w:w w:val="105"/>
          <w:sz w:val="18"/>
          <w:szCs w:val="18"/>
        </w:rPr>
        <w:t xml:space="preserve"> достоверность предоставления персональных данных.</w:t>
      </w:r>
    </w:p>
    <w:p w:rsidR="00B63A24" w:rsidRPr="00CC55AE" w:rsidRDefault="00B63A24"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Настоящее согласие дается на неопределенный срок и может быть в любой момент отозвано мной, а в части касающейся конкретного лица, субъекта персональных данных, указанного в Заявке, указанным лицом, путем направления письменного заявления в адрес </w:t>
      </w:r>
      <w:proofErr w:type="spellStart"/>
      <w:r w:rsidRPr="00CC55AE">
        <w:rPr>
          <w:rFonts w:ascii="Arial" w:eastAsia="Arial" w:hAnsi="Arial" w:cs="Arial"/>
          <w:bCs/>
          <w:color w:val="000000"/>
          <w:w w:val="105"/>
          <w:sz w:val="18"/>
          <w:szCs w:val="18"/>
        </w:rPr>
        <w:t>Турагента</w:t>
      </w:r>
      <w:proofErr w:type="spellEnd"/>
      <w:r w:rsidRPr="00CC55AE">
        <w:rPr>
          <w:rFonts w:ascii="Arial" w:eastAsia="Arial" w:hAnsi="Arial" w:cs="Arial"/>
          <w:bCs/>
          <w:color w:val="000000"/>
          <w:w w:val="105"/>
          <w:sz w:val="18"/>
          <w:szCs w:val="18"/>
        </w:rPr>
        <w:t xml:space="preserve"> по почте.</w:t>
      </w:r>
      <w:r w:rsidR="00A9703E">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 xml:space="preserve">Адрес </w:t>
      </w:r>
      <w:proofErr w:type="spellStart"/>
      <w:r w:rsidRPr="00CC55AE">
        <w:rPr>
          <w:rFonts w:ascii="Arial" w:eastAsia="Arial" w:hAnsi="Arial" w:cs="Arial"/>
          <w:bCs/>
          <w:color w:val="000000"/>
          <w:w w:val="105"/>
          <w:sz w:val="18"/>
          <w:szCs w:val="18"/>
        </w:rPr>
        <w:t>Турагента</w:t>
      </w:r>
      <w:proofErr w:type="spellEnd"/>
      <w:r w:rsidRPr="00CC55AE">
        <w:rPr>
          <w:rFonts w:ascii="Arial" w:eastAsia="Arial" w:hAnsi="Arial" w:cs="Arial"/>
          <w:bCs/>
          <w:color w:val="000000"/>
          <w:w w:val="105"/>
          <w:sz w:val="18"/>
          <w:szCs w:val="18"/>
        </w:rPr>
        <w:t xml:space="preserve"> указан в настоящем договоре и приложениях к нему.</w:t>
      </w:r>
      <w:r w:rsidR="00A9703E">
        <w:rPr>
          <w:rFonts w:ascii="Arial" w:eastAsia="Arial" w:hAnsi="Arial" w:cs="Arial"/>
          <w:bCs/>
          <w:color w:val="000000"/>
          <w:w w:val="105"/>
          <w:sz w:val="18"/>
          <w:szCs w:val="18"/>
        </w:rPr>
        <w:t xml:space="preserve"> </w:t>
      </w:r>
      <w:r w:rsidRPr="00CC55AE">
        <w:rPr>
          <w:rFonts w:ascii="Arial" w:eastAsia="Arial" w:hAnsi="Arial" w:cs="Arial"/>
          <w:bCs/>
          <w:color w:val="000000"/>
          <w:w w:val="105"/>
          <w:sz w:val="18"/>
          <w:szCs w:val="18"/>
        </w:rPr>
        <w:t xml:space="preserve">Настоящим я подтверждаю, что мои права, как субъекта персональных данных, мне разъяснены </w:t>
      </w:r>
      <w:proofErr w:type="spellStart"/>
      <w:r w:rsidRPr="00CC55AE">
        <w:rPr>
          <w:rFonts w:ascii="Arial" w:eastAsia="Arial" w:hAnsi="Arial" w:cs="Arial"/>
          <w:bCs/>
          <w:color w:val="000000"/>
          <w:w w:val="105"/>
          <w:sz w:val="18"/>
          <w:szCs w:val="18"/>
        </w:rPr>
        <w:t>Турагентом</w:t>
      </w:r>
      <w:proofErr w:type="spellEnd"/>
      <w:r w:rsidRPr="00CC55AE">
        <w:rPr>
          <w:rFonts w:ascii="Arial" w:eastAsia="Arial" w:hAnsi="Arial" w:cs="Arial"/>
          <w:bCs/>
          <w:color w:val="000000"/>
          <w:w w:val="105"/>
          <w:sz w:val="18"/>
          <w:szCs w:val="18"/>
        </w:rPr>
        <w:t xml:space="preserve"> и мне понятны.</w:t>
      </w:r>
      <w:r w:rsidR="00A9703E">
        <w:rPr>
          <w:rFonts w:ascii="Arial" w:eastAsia="Arial" w:hAnsi="Arial" w:cs="Arial"/>
          <w:bCs/>
          <w:color w:val="000000"/>
          <w:w w:val="105"/>
          <w:sz w:val="18"/>
          <w:szCs w:val="18"/>
        </w:rPr>
        <w:t xml:space="preserve"> </w:t>
      </w:r>
    </w:p>
    <w:p w:rsidR="000738B3" w:rsidRDefault="000738B3" w:rsidP="00401D6B">
      <w:pPr>
        <w:spacing w:after="0" w:line="240" w:lineRule="auto"/>
        <w:ind w:firstLine="567"/>
        <w:jc w:val="both"/>
        <w:rPr>
          <w:rFonts w:ascii="Arial" w:eastAsia="Arial" w:hAnsi="Arial" w:cs="Arial"/>
          <w:b/>
          <w:bCs/>
          <w:color w:val="000000"/>
          <w:w w:val="105"/>
          <w:sz w:val="18"/>
          <w:szCs w:val="18"/>
        </w:rPr>
      </w:pPr>
    </w:p>
    <w:p w:rsidR="000738B3" w:rsidRDefault="000738B3" w:rsidP="00401D6B">
      <w:pPr>
        <w:spacing w:after="0" w:line="240" w:lineRule="auto"/>
        <w:ind w:firstLine="567"/>
        <w:jc w:val="right"/>
        <w:rPr>
          <w:rFonts w:ascii="Arial" w:eastAsia="Arial" w:hAnsi="Arial" w:cs="Arial"/>
          <w:b/>
          <w:bCs/>
          <w:color w:val="000000"/>
          <w:w w:val="105"/>
          <w:sz w:val="18"/>
          <w:szCs w:val="18"/>
        </w:rPr>
      </w:pPr>
    </w:p>
    <w:p w:rsidR="000738B3" w:rsidRDefault="000738B3" w:rsidP="00401D6B">
      <w:pPr>
        <w:spacing w:after="0" w:line="240" w:lineRule="auto"/>
        <w:ind w:firstLine="567"/>
        <w:jc w:val="right"/>
        <w:rPr>
          <w:rFonts w:ascii="Arial" w:eastAsia="Arial" w:hAnsi="Arial" w:cs="Arial"/>
          <w:b/>
          <w:bCs/>
          <w:color w:val="000000"/>
          <w:w w:val="105"/>
          <w:sz w:val="18"/>
          <w:szCs w:val="18"/>
        </w:rPr>
      </w:pPr>
    </w:p>
    <w:p w:rsidR="000738B3" w:rsidRDefault="000738B3" w:rsidP="00401D6B">
      <w:pPr>
        <w:spacing w:after="0" w:line="240" w:lineRule="auto"/>
        <w:ind w:firstLine="567"/>
        <w:jc w:val="right"/>
        <w:rPr>
          <w:rFonts w:ascii="Arial" w:eastAsia="Arial" w:hAnsi="Arial" w:cs="Arial"/>
          <w:b/>
          <w:bCs/>
          <w:color w:val="000000"/>
          <w:w w:val="105"/>
          <w:sz w:val="18"/>
          <w:szCs w:val="18"/>
        </w:rPr>
      </w:pPr>
    </w:p>
    <w:p w:rsidR="000D1B98" w:rsidRPr="000738B3" w:rsidRDefault="000D1B98" w:rsidP="00401D6B">
      <w:pPr>
        <w:spacing w:after="0" w:line="240" w:lineRule="auto"/>
        <w:ind w:firstLine="567"/>
        <w:jc w:val="right"/>
        <w:rPr>
          <w:rFonts w:eastAsia="Arial" w:cs="Arial"/>
          <w:b/>
          <w:bCs/>
          <w:color w:val="000000"/>
          <w:w w:val="105"/>
          <w:sz w:val="18"/>
          <w:szCs w:val="18"/>
        </w:rPr>
      </w:pPr>
      <w:r w:rsidRPr="00CC55AE">
        <w:rPr>
          <w:rFonts w:ascii="Arial" w:eastAsia="Arial" w:hAnsi="Arial" w:cs="Arial"/>
          <w:b/>
          <w:bCs/>
          <w:color w:val="000000"/>
          <w:w w:val="105"/>
          <w:sz w:val="18"/>
          <w:szCs w:val="18"/>
        </w:rPr>
        <w:t>Подпись и рас</w:t>
      </w:r>
      <w:r w:rsidR="000F2528">
        <w:rPr>
          <w:rFonts w:ascii="Arial" w:eastAsia="Arial" w:hAnsi="Arial" w:cs="Arial"/>
          <w:b/>
          <w:bCs/>
          <w:color w:val="000000"/>
          <w:w w:val="105"/>
          <w:sz w:val="18"/>
          <w:szCs w:val="18"/>
        </w:rPr>
        <w:t>шифровка</w:t>
      </w:r>
      <w:proofErr w:type="gramStart"/>
      <w:r w:rsidR="000F2528">
        <w:rPr>
          <w:rFonts w:ascii="Arial" w:eastAsia="Arial" w:hAnsi="Arial" w:cs="Arial"/>
          <w:b/>
          <w:bCs/>
          <w:color w:val="000000"/>
          <w:w w:val="105"/>
          <w:sz w:val="18"/>
          <w:szCs w:val="18"/>
        </w:rPr>
        <w:t xml:space="preserve"> ____________</w:t>
      </w:r>
      <w:r w:rsidR="0050295B">
        <w:rPr>
          <w:rFonts w:ascii="Arial" w:eastAsia="Arial" w:hAnsi="Arial" w:cs="Arial"/>
          <w:b/>
          <w:bCs/>
          <w:color w:val="000000"/>
          <w:w w:val="105"/>
          <w:sz w:val="18"/>
          <w:szCs w:val="18"/>
        </w:rPr>
        <w:t>____</w:t>
      </w:r>
      <w:r w:rsidR="000F2528">
        <w:rPr>
          <w:rFonts w:ascii="Arial" w:eastAsia="Arial" w:hAnsi="Arial" w:cs="Arial"/>
          <w:b/>
          <w:bCs/>
          <w:color w:val="000000"/>
          <w:w w:val="105"/>
          <w:sz w:val="18"/>
          <w:szCs w:val="18"/>
        </w:rPr>
        <w:t>______(</w:t>
      </w:r>
      <w:r w:rsidR="0050295B">
        <w:rPr>
          <w:rFonts w:ascii="Arial" w:eastAsia="Arial" w:hAnsi="Arial" w:cs="Arial"/>
          <w:b/>
          <w:bCs/>
          <w:color w:val="000000"/>
          <w:w w:val="105"/>
          <w:sz w:val="18"/>
          <w:szCs w:val="18"/>
        </w:rPr>
        <w:t>___________________</w:t>
      </w:r>
      <w:r w:rsidR="000F2528">
        <w:rPr>
          <w:rFonts w:ascii="Arial" w:eastAsia="Arial" w:hAnsi="Arial" w:cs="Arial"/>
          <w:b/>
          <w:bCs/>
          <w:color w:val="000000"/>
          <w:w w:val="105"/>
          <w:sz w:val="18"/>
          <w:szCs w:val="18"/>
        </w:rPr>
        <w:t>)</w:t>
      </w:r>
      <w:proofErr w:type="gramEnd"/>
    </w:p>
    <w:p w:rsidR="000D1B98" w:rsidRPr="00CC55AE" w:rsidRDefault="000D1B98" w:rsidP="00CC55AE">
      <w:pPr>
        <w:spacing w:after="0" w:line="240" w:lineRule="auto"/>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br w:type="page"/>
      </w:r>
    </w:p>
    <w:p w:rsidR="000D1B98" w:rsidRDefault="000F2528" w:rsidP="00A9703E">
      <w:pPr>
        <w:spacing w:after="0" w:line="240" w:lineRule="auto"/>
        <w:jc w:val="right"/>
        <w:rPr>
          <w:rFonts w:ascii="Arial" w:eastAsia="Arial" w:hAnsi="Arial" w:cs="Arial"/>
          <w:b/>
          <w:bCs/>
          <w:color w:val="000000"/>
          <w:w w:val="105"/>
          <w:sz w:val="18"/>
          <w:szCs w:val="18"/>
        </w:rPr>
      </w:pPr>
      <w:r>
        <w:rPr>
          <w:rFonts w:ascii="Arial" w:eastAsia="Arial" w:hAnsi="Arial" w:cs="Arial"/>
          <w:b/>
          <w:bCs/>
          <w:color w:val="000000"/>
          <w:w w:val="105"/>
          <w:sz w:val="18"/>
          <w:szCs w:val="18"/>
        </w:rPr>
        <w:lastRenderedPageBreak/>
        <w:t xml:space="preserve">Приложение 4 к договору от « </w:t>
      </w:r>
      <w:r w:rsidR="0050295B">
        <w:rPr>
          <w:rFonts w:ascii="Arial" w:eastAsia="Arial" w:hAnsi="Arial" w:cs="Arial"/>
          <w:b/>
          <w:bCs/>
          <w:color w:val="000000"/>
          <w:w w:val="105"/>
          <w:sz w:val="18"/>
          <w:szCs w:val="18"/>
        </w:rPr>
        <w:t>___</w:t>
      </w:r>
      <w:r>
        <w:rPr>
          <w:rFonts w:ascii="Arial" w:eastAsia="Arial" w:hAnsi="Arial" w:cs="Arial"/>
          <w:b/>
          <w:bCs/>
          <w:color w:val="000000"/>
          <w:w w:val="105"/>
          <w:sz w:val="18"/>
          <w:szCs w:val="18"/>
        </w:rPr>
        <w:t xml:space="preserve">» </w:t>
      </w:r>
      <w:r w:rsidR="0050295B">
        <w:rPr>
          <w:rFonts w:ascii="Arial" w:eastAsia="Arial" w:hAnsi="Arial" w:cs="Arial"/>
          <w:b/>
          <w:bCs/>
          <w:color w:val="000000"/>
          <w:w w:val="105"/>
          <w:sz w:val="18"/>
          <w:szCs w:val="18"/>
        </w:rPr>
        <w:t>____________</w:t>
      </w:r>
      <w:r w:rsidR="000D1B98" w:rsidRPr="00CC55AE">
        <w:rPr>
          <w:rFonts w:ascii="Arial" w:eastAsia="Arial" w:hAnsi="Arial" w:cs="Arial"/>
          <w:b/>
          <w:bCs/>
          <w:color w:val="000000"/>
          <w:w w:val="105"/>
          <w:sz w:val="18"/>
          <w:szCs w:val="18"/>
        </w:rPr>
        <w:t xml:space="preserve"> 202</w:t>
      </w:r>
      <w:r w:rsidR="00021579">
        <w:rPr>
          <w:rFonts w:ascii="Arial" w:eastAsia="Arial" w:hAnsi="Arial" w:cs="Arial"/>
          <w:b/>
          <w:bCs/>
          <w:color w:val="000000"/>
          <w:w w:val="105"/>
          <w:sz w:val="18"/>
          <w:szCs w:val="18"/>
        </w:rPr>
        <w:t>3</w:t>
      </w:r>
      <w:bookmarkStart w:id="0" w:name="_GoBack"/>
      <w:bookmarkEnd w:id="0"/>
      <w:r w:rsidR="00A9703E">
        <w:rPr>
          <w:rFonts w:ascii="Arial" w:eastAsia="Arial" w:hAnsi="Arial" w:cs="Arial"/>
          <w:b/>
          <w:bCs/>
          <w:color w:val="000000"/>
          <w:w w:val="105"/>
          <w:sz w:val="18"/>
          <w:szCs w:val="18"/>
        </w:rPr>
        <w:t>г.</w:t>
      </w:r>
    </w:p>
    <w:p w:rsidR="003C6F4A" w:rsidRPr="00CC55AE" w:rsidRDefault="003C6F4A" w:rsidP="00A9703E">
      <w:pPr>
        <w:spacing w:after="0" w:line="240" w:lineRule="auto"/>
        <w:jc w:val="right"/>
        <w:rPr>
          <w:rFonts w:ascii="Arial" w:eastAsia="Arial" w:hAnsi="Arial" w:cs="Arial"/>
          <w:b/>
          <w:bCs/>
          <w:color w:val="000000"/>
          <w:w w:val="105"/>
          <w:sz w:val="18"/>
          <w:szCs w:val="18"/>
        </w:rPr>
      </w:pPr>
    </w:p>
    <w:p w:rsidR="00A9703E" w:rsidRDefault="00A9703E" w:rsidP="00A9703E">
      <w:pPr>
        <w:spacing w:after="0" w:line="240" w:lineRule="auto"/>
        <w:jc w:val="center"/>
        <w:rPr>
          <w:rFonts w:ascii="Arial" w:eastAsia="Arial" w:hAnsi="Arial" w:cs="Arial"/>
          <w:b/>
          <w:bCs/>
          <w:color w:val="000000"/>
          <w:w w:val="105"/>
          <w:sz w:val="18"/>
          <w:szCs w:val="18"/>
        </w:rPr>
      </w:pPr>
    </w:p>
    <w:p w:rsidR="000D1B98" w:rsidRDefault="000D1B98" w:rsidP="00A9703E">
      <w:pPr>
        <w:spacing w:after="0" w:line="240" w:lineRule="auto"/>
        <w:jc w:val="center"/>
        <w:rPr>
          <w:rFonts w:ascii="Arial" w:eastAsia="Arial" w:hAnsi="Arial" w:cs="Arial"/>
          <w:b/>
          <w:bCs/>
          <w:color w:val="000000"/>
          <w:w w:val="105"/>
          <w:sz w:val="18"/>
          <w:szCs w:val="18"/>
        </w:rPr>
      </w:pPr>
      <w:r w:rsidRPr="00CC55AE">
        <w:rPr>
          <w:rFonts w:ascii="Arial" w:eastAsia="Arial" w:hAnsi="Arial" w:cs="Arial"/>
          <w:b/>
          <w:bCs/>
          <w:color w:val="000000"/>
          <w:w w:val="105"/>
          <w:sz w:val="18"/>
          <w:szCs w:val="18"/>
        </w:rPr>
        <w:t>ПАМЯТКА ТУРИСТАМ</w:t>
      </w:r>
    </w:p>
    <w:p w:rsidR="003C6F4A" w:rsidRPr="00CC55AE" w:rsidRDefault="003C6F4A" w:rsidP="00A9703E">
      <w:pPr>
        <w:spacing w:after="0" w:line="240" w:lineRule="auto"/>
        <w:jc w:val="center"/>
        <w:rPr>
          <w:rFonts w:ascii="Arial" w:eastAsia="Arial" w:hAnsi="Arial" w:cs="Arial"/>
          <w:b/>
          <w:bCs/>
          <w:color w:val="000000"/>
          <w:w w:val="105"/>
          <w:sz w:val="18"/>
          <w:szCs w:val="18"/>
        </w:rPr>
      </w:pPr>
    </w:p>
    <w:p w:rsidR="00A9703E" w:rsidRPr="00A9703E" w:rsidRDefault="000D1B98" w:rsidP="00A9703E">
      <w:pPr>
        <w:spacing w:after="0" w:line="240" w:lineRule="auto"/>
        <w:ind w:firstLine="567"/>
        <w:jc w:val="both"/>
        <w:rPr>
          <w:rFonts w:ascii="Arial" w:eastAsia="Arial" w:hAnsi="Arial" w:cs="Arial"/>
          <w:bCs/>
          <w:color w:val="000000"/>
          <w:w w:val="105"/>
          <w:sz w:val="18"/>
          <w:szCs w:val="18"/>
        </w:rPr>
      </w:pPr>
      <w:r w:rsidRPr="00A9703E">
        <w:rPr>
          <w:rFonts w:ascii="Arial" w:eastAsia="Arial" w:hAnsi="Arial" w:cs="Arial"/>
          <w:bCs/>
          <w:color w:val="000000"/>
          <w:w w:val="105"/>
          <w:sz w:val="18"/>
          <w:szCs w:val="18"/>
        </w:rPr>
        <w:t>Перед отъездом</w:t>
      </w:r>
      <w:r w:rsidR="00A9703E" w:rsidRPr="00A9703E">
        <w:rPr>
          <w:rFonts w:ascii="Arial" w:eastAsia="Arial" w:hAnsi="Arial" w:cs="Arial"/>
          <w:bCs/>
          <w:color w:val="000000"/>
          <w:w w:val="105"/>
          <w:sz w:val="18"/>
          <w:szCs w:val="18"/>
        </w:rPr>
        <w:t>:</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Необходимо тщательно изучить программу. Помните, что автобусные туры относятся к категории достаточно экономичных и совершенно нелепо ждать «навороченного» автобуса модели будущего сезона и пятизвездочных гостиниц. Запомните, откуда и во сколько начинается ваше автобусное путешествие. Отправление автобуса осуществляется после переклички пассажиров. В случае неявки или опоздания пассажира на автобус стоимость тура не возмещается.</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Возможно, Вам предстоит пересадка в Калуге, так как сборные группы формируются именно здесь. Туристы будут рассажены менеджерами нашей компании в соответствии с направлениями и объектами размещения по туру.</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Для поездки необходимо наличие следующих документов: паспорта всех взрослых, свидетельство о рождении на всех детей, отправляющихся в поездку, ваучер, памятка тура, медицинский полис. За день до отправления позвоните в офис к </w:t>
      </w:r>
      <w:proofErr w:type="spellStart"/>
      <w:r w:rsidRPr="00CC55AE">
        <w:rPr>
          <w:rFonts w:ascii="Arial" w:eastAsia="Arial" w:hAnsi="Arial" w:cs="Arial"/>
          <w:bCs/>
          <w:color w:val="000000"/>
          <w:w w:val="105"/>
          <w:sz w:val="18"/>
          <w:szCs w:val="18"/>
        </w:rPr>
        <w:t>туркомпании</w:t>
      </w:r>
      <w:proofErr w:type="spellEnd"/>
      <w:r w:rsidRPr="00CC55AE">
        <w:rPr>
          <w:rFonts w:ascii="Arial" w:eastAsia="Arial" w:hAnsi="Arial" w:cs="Arial"/>
          <w:bCs/>
          <w:color w:val="000000"/>
          <w:w w:val="105"/>
          <w:sz w:val="18"/>
          <w:szCs w:val="18"/>
        </w:rPr>
        <w:t xml:space="preserve"> и выясните, нет ли изменений во времени отправления и другой дополнительной информации. Так же вся информация об отправлении автобусов есть на сайте </w:t>
      </w:r>
      <w:proofErr w:type="spellStart"/>
      <w:r w:rsidRPr="00CC55AE">
        <w:rPr>
          <w:rFonts w:ascii="Arial" w:eastAsia="Arial" w:hAnsi="Arial" w:cs="Arial"/>
          <w:bCs/>
          <w:color w:val="000000"/>
          <w:w w:val="105"/>
          <w:sz w:val="18"/>
          <w:szCs w:val="18"/>
        </w:rPr>
        <w:t>туркомпании</w:t>
      </w:r>
      <w:proofErr w:type="spellEnd"/>
      <w:r w:rsidRPr="00CC55AE">
        <w:rPr>
          <w:rFonts w:ascii="Arial" w:eastAsia="Arial" w:hAnsi="Arial" w:cs="Arial"/>
          <w:bCs/>
          <w:color w:val="000000"/>
          <w:w w:val="105"/>
          <w:sz w:val="18"/>
          <w:szCs w:val="18"/>
        </w:rPr>
        <w:t>.</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По маршруту с группой в автобусе всегда едет сопровождающий, в обязанности которого входит сопровождение туристов в автобусе, организация размещения, перевозки. Экскурсионное обслуживание сопровождающий не предоставляет.</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Правила поведени</w:t>
      </w:r>
      <w:r w:rsidR="00A9703E">
        <w:rPr>
          <w:rFonts w:ascii="Arial" w:eastAsia="Arial" w:hAnsi="Arial" w:cs="Arial"/>
          <w:bCs/>
          <w:color w:val="000000"/>
          <w:w w:val="105"/>
          <w:sz w:val="18"/>
          <w:szCs w:val="18"/>
        </w:rPr>
        <w:t>я</w:t>
      </w:r>
      <w:r w:rsidRPr="00CC55AE">
        <w:rPr>
          <w:rFonts w:ascii="Arial" w:eastAsia="Arial" w:hAnsi="Arial" w:cs="Arial"/>
          <w:bCs/>
          <w:color w:val="000000"/>
          <w:w w:val="105"/>
          <w:sz w:val="18"/>
          <w:szCs w:val="18"/>
        </w:rPr>
        <w:t xml:space="preserve"> в автобусе:</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 салон автобуса разрешено взять только личные вещи, необходимые непосредственно для поездки (паспорт, продукты, некоторые предметы одежды и гигиены). Остальное необходимо сдать в багаж. Полки над сиденьями предназначены только для легких вещей: верхней одежды, подушек, пледов и умывальных принадлежностей. Мы настоятельно рекомендуем не брать с собой в поездку детей до 4 лет.</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Занимайте места в автобусе, согласно спискам рассадки сопровождающег</w:t>
      </w:r>
      <w:proofErr w:type="gramStart"/>
      <w:r w:rsidRPr="00CC55AE">
        <w:rPr>
          <w:rFonts w:ascii="Arial" w:eastAsia="Arial" w:hAnsi="Arial" w:cs="Arial"/>
          <w:bCs/>
          <w:color w:val="000000"/>
          <w:w w:val="105"/>
          <w:sz w:val="18"/>
          <w:szCs w:val="18"/>
        </w:rPr>
        <w:t>о ООО</w:t>
      </w:r>
      <w:proofErr w:type="gramEnd"/>
      <w:r w:rsidRPr="00CC55AE">
        <w:rPr>
          <w:rFonts w:ascii="Arial" w:eastAsia="Arial" w:hAnsi="Arial" w:cs="Arial"/>
          <w:bCs/>
          <w:color w:val="000000"/>
          <w:w w:val="105"/>
          <w:sz w:val="18"/>
          <w:szCs w:val="18"/>
        </w:rPr>
        <w:t xml:space="preserve"> «ТК Факел». Мы предоставляем клиентам возможность выбора мест при заблаговременном бронировании тура. Обращаем Ваше внимание, что исключительных </w:t>
      </w:r>
      <w:proofErr w:type="gramStart"/>
      <w:r w:rsidRPr="00CC55AE">
        <w:rPr>
          <w:rFonts w:ascii="Arial" w:eastAsia="Arial" w:hAnsi="Arial" w:cs="Arial"/>
          <w:bCs/>
          <w:color w:val="000000"/>
          <w:w w:val="105"/>
          <w:sz w:val="18"/>
          <w:szCs w:val="18"/>
        </w:rPr>
        <w:t>случаях</w:t>
      </w:r>
      <w:proofErr w:type="gramEnd"/>
      <w:r w:rsidRPr="00CC55AE">
        <w:rPr>
          <w:rFonts w:ascii="Arial" w:eastAsia="Arial" w:hAnsi="Arial" w:cs="Arial"/>
          <w:bCs/>
          <w:color w:val="000000"/>
          <w:w w:val="105"/>
          <w:sz w:val="18"/>
          <w:szCs w:val="18"/>
        </w:rPr>
        <w:t>, туроператор может пересадить вас на другие места, т.к. все места в автобусе являются равноценными. Отказ занять определенное за Вами место приравнивается к отказу от тура по вине заказчика</w:t>
      </w:r>
      <w:r w:rsidR="00401D6B">
        <w:rPr>
          <w:rFonts w:ascii="Arial" w:eastAsia="Arial" w:hAnsi="Arial" w:cs="Arial"/>
          <w:bCs/>
          <w:color w:val="000000"/>
          <w:w w:val="105"/>
          <w:sz w:val="18"/>
          <w:szCs w:val="18"/>
        </w:rPr>
        <w:t>.</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Во время остановок не опаздывайте к посадке на автобус, садитесь быстро и организованно, будьте взаимно вежливы. Это сэкономит ваше время в пути. Поэтому, если вы решили на какое-то время (или навсегда) покинуть группу, сообщите об этом заранее вашему сопровождающему.</w:t>
      </w:r>
    </w:p>
    <w:p w:rsidR="00401D6B"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Во время движения автобуса не разрешается ходить по салону и отвлекать водителя. Все ваши вопросы решит сопровождающий. После 22:00 просим Вас соблюдать тишину в автобусе. Всегда забирайте из автобуса ценные вещи, документы и деньги. При выгрузке вещей у гостиницы не оставляйте багаж без присмотра. Администрация гостиницы, как правило, не несет ответственности за утерю ценных вещей, денег и документов, оставленных в номер.</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Просим Вас бережно обращаться с оборудованием и сидениями в автобусе. Не сорите в салоне автобуса. Просим Вас весь мусор собирать в пакеты и выбрасывать на стоянках. Категорически запрещается курить, распивать спиртные напитки. Нарушители порядка могут быть удалены из автобуса и препровождены в отделение милиции. Стоимость тура в таком случае не возвращается, а нарушитель добирается обратно за свой счет.</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Автобус делает каждые 3-4 часа санитарные остановки от 15 до 40 мин. В салоне автобуса запрещается употребление горячих напитков (чай, кофе и др.) во избежание ожога самого туриста и других туристов, а также порчи имущества пассажиров и салона автобуса. Горячие </w:t>
      </w:r>
      <w:proofErr w:type="gramStart"/>
      <w:r w:rsidRPr="00CC55AE">
        <w:rPr>
          <w:rFonts w:ascii="Arial" w:eastAsia="Arial" w:hAnsi="Arial" w:cs="Arial"/>
          <w:bCs/>
          <w:color w:val="000000"/>
          <w:w w:val="105"/>
          <w:sz w:val="18"/>
          <w:szCs w:val="18"/>
        </w:rPr>
        <w:t>напитки</w:t>
      </w:r>
      <w:proofErr w:type="gramEnd"/>
      <w:r w:rsidRPr="00CC55AE">
        <w:rPr>
          <w:rFonts w:ascii="Arial" w:eastAsia="Arial" w:hAnsi="Arial" w:cs="Arial"/>
          <w:bCs/>
          <w:color w:val="000000"/>
          <w:w w:val="105"/>
          <w:sz w:val="18"/>
          <w:szCs w:val="18"/>
        </w:rPr>
        <w:t xml:space="preserve"> возможно употреблять во время санитарной остановки в кафе или на АЗС. Кроме того, делаются кратковременные вынужденные остановки по требованию. В случае внеплановой остановки не покидайте свое место - выходят только те, кому это необходимо. Обращаем внимание, что по маршруту туалеты могут быть платными и не всегда соответствовать Вашим гигиеническим предпочтениям. Данный момент, к сожалению, находится вне сферы влияния Туроператора.</w:t>
      </w:r>
    </w:p>
    <w:p w:rsidR="00D61E8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Трансфер: для туристов, выезжающих не из Калуги, организуется трансфер до Калуги на микроавтобусе или автобусе в зависимости от количества туристов, трансфер является групповой услугой, поэтому возможно ожидание остальных групп.</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Время в пути, приезда и отъезда:</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В автобусных турах невозможно определить точное время прибытия. Продолжительность поездки зависит от многих причин: погодные условия, состояние дорог, ситуация на дорогах (пробки) и границе.</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 xml:space="preserve">В автобусных турах на море следует иметь в виду, что размещение в гостиницах осуществляется после 12:00-14:00, а расчетный час - 09:00, вне зависимости от времени прибытия в отель. О времени обратного выезда Вас оповестят сотрудники гостиницы, пансионата или сопровождающий непосредственно в день отъезда. Так же Вы можете позвонить в офис </w:t>
      </w:r>
      <w:proofErr w:type="spellStart"/>
      <w:r w:rsidRPr="00CC55AE">
        <w:rPr>
          <w:rFonts w:ascii="Arial" w:eastAsia="Arial" w:hAnsi="Arial" w:cs="Arial"/>
          <w:bCs/>
          <w:color w:val="000000"/>
          <w:w w:val="105"/>
          <w:sz w:val="18"/>
          <w:szCs w:val="18"/>
        </w:rPr>
        <w:t>туркомпании</w:t>
      </w:r>
      <w:proofErr w:type="spellEnd"/>
      <w:r w:rsidRPr="00CC55AE">
        <w:rPr>
          <w:rFonts w:ascii="Arial" w:eastAsia="Arial" w:hAnsi="Arial" w:cs="Arial"/>
          <w:bCs/>
          <w:color w:val="000000"/>
          <w:w w:val="105"/>
          <w:sz w:val="18"/>
          <w:szCs w:val="18"/>
        </w:rPr>
        <w:t xml:space="preserve"> и уточнить ориентировочное время прибытие автобуса к вашей гостинице. Так как выселение из номеров происходит рано утром (09:00), а автобус может приехать как утром, так и поздно вечером, Вам необходимо в день выезда гарантировать работу указанных в заявке телефонов. Не забывайте, что время обратного отъезда можно узнать только в день выезда!</w:t>
      </w:r>
    </w:p>
    <w:p w:rsidR="00A9703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При заселении в гостиницу проверьте исправность оборудования номера, о поломках сообщите в администрацию. В противном случае Вы будете оплачивать расходы по возмещению ущерба.</w:t>
      </w:r>
    </w:p>
    <w:p w:rsidR="000D1B98" w:rsidRPr="00CC55AE" w:rsidRDefault="000D1B98" w:rsidP="00A9703E">
      <w:pPr>
        <w:spacing w:after="0" w:line="240" w:lineRule="auto"/>
        <w:ind w:firstLine="567"/>
        <w:jc w:val="both"/>
        <w:rPr>
          <w:rFonts w:ascii="Arial" w:eastAsia="Arial" w:hAnsi="Arial" w:cs="Arial"/>
          <w:bCs/>
          <w:color w:val="000000"/>
          <w:w w:val="105"/>
          <w:sz w:val="18"/>
          <w:szCs w:val="18"/>
        </w:rPr>
      </w:pPr>
      <w:r w:rsidRPr="00CC55AE">
        <w:rPr>
          <w:rFonts w:ascii="Arial" w:eastAsia="Arial" w:hAnsi="Arial" w:cs="Arial"/>
          <w:bCs/>
          <w:color w:val="000000"/>
          <w:w w:val="105"/>
          <w:sz w:val="18"/>
          <w:szCs w:val="18"/>
        </w:rPr>
        <w:t>А теперь о самой страшной опасности - автобус может сломаться. Конечно, это не норма, а крайне редкое исключение из правил. Ведь даже предусмотрев все, ВСЕ предусмотреть невозможно. Если поломка (или, не дай Бог, авария) серьезная, фирма тут же вышлет другой автобус.</w:t>
      </w:r>
    </w:p>
    <w:p w:rsidR="00A9703E" w:rsidRDefault="00A9703E" w:rsidP="00CC55AE">
      <w:pPr>
        <w:spacing w:after="0" w:line="240" w:lineRule="auto"/>
        <w:rPr>
          <w:rFonts w:ascii="Arial" w:eastAsia="Arial" w:hAnsi="Arial" w:cs="Arial"/>
          <w:b/>
          <w:bCs/>
          <w:color w:val="000000"/>
          <w:w w:val="105"/>
          <w:sz w:val="18"/>
          <w:szCs w:val="18"/>
        </w:rPr>
      </w:pPr>
    </w:p>
    <w:p w:rsidR="000D1B98" w:rsidRPr="000F2528" w:rsidRDefault="000D1B98" w:rsidP="00CC55AE">
      <w:pPr>
        <w:spacing w:after="0" w:line="240" w:lineRule="auto"/>
        <w:rPr>
          <w:rFonts w:eastAsia="Arial" w:cs="Arial"/>
          <w:b/>
          <w:bCs/>
          <w:color w:val="000000"/>
          <w:w w:val="105"/>
          <w:sz w:val="18"/>
          <w:szCs w:val="18"/>
        </w:rPr>
      </w:pPr>
      <w:proofErr w:type="gramStart"/>
      <w:r w:rsidRPr="00A9703E">
        <w:rPr>
          <w:rFonts w:ascii="Arial" w:eastAsia="Arial" w:hAnsi="Arial" w:cs="Arial"/>
          <w:b/>
          <w:bCs/>
          <w:color w:val="000000"/>
          <w:w w:val="105"/>
          <w:sz w:val="18"/>
          <w:szCs w:val="18"/>
        </w:rPr>
        <w:t>Ознакомлен</w:t>
      </w:r>
      <w:proofErr w:type="gramEnd"/>
      <w:r w:rsidRPr="00A9703E">
        <w:rPr>
          <w:rFonts w:ascii="Arial" w:eastAsia="Arial" w:hAnsi="Arial" w:cs="Arial"/>
          <w:b/>
          <w:bCs/>
          <w:color w:val="000000"/>
          <w:w w:val="105"/>
          <w:sz w:val="18"/>
          <w:szCs w:val="18"/>
        </w:rPr>
        <w:t xml:space="preserve"> и согласен: подпись и рас</w:t>
      </w:r>
      <w:r w:rsidR="000F2528">
        <w:rPr>
          <w:rFonts w:ascii="Arial" w:eastAsia="Arial" w:hAnsi="Arial" w:cs="Arial"/>
          <w:b/>
          <w:bCs/>
          <w:color w:val="000000"/>
          <w:w w:val="105"/>
          <w:sz w:val="18"/>
          <w:szCs w:val="18"/>
        </w:rPr>
        <w:t>шифровка ____________________(</w:t>
      </w:r>
      <w:r w:rsidR="0050295B">
        <w:rPr>
          <w:rFonts w:ascii="Arial" w:eastAsia="Arial" w:hAnsi="Arial" w:cs="Arial"/>
          <w:b/>
          <w:bCs/>
          <w:color w:val="000000"/>
          <w:w w:val="105"/>
          <w:sz w:val="18"/>
          <w:szCs w:val="18"/>
        </w:rPr>
        <w:t>_______________</w:t>
      </w:r>
      <w:r w:rsidR="000F2528">
        <w:rPr>
          <w:rFonts w:ascii="Arial" w:eastAsia="Arial" w:hAnsi="Arial" w:cs="Arial"/>
          <w:b/>
          <w:bCs/>
          <w:color w:val="000000"/>
          <w:w w:val="105"/>
          <w:sz w:val="18"/>
          <w:szCs w:val="18"/>
        </w:rPr>
        <w:t>)</w:t>
      </w:r>
    </w:p>
    <w:sectPr w:rsidR="000D1B98" w:rsidRPr="000F2528" w:rsidSect="0050295B">
      <w:pgSz w:w="11906" w:h="16838"/>
      <w:pgMar w:top="56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altName w:val="Arial"/>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D077C0"/>
    <w:multiLevelType w:val="multilevel"/>
    <w:tmpl w:val="EC90DFD2"/>
    <w:lvl w:ilvl="0">
      <w:start w:val="1"/>
      <w:numFmt w:val="decimal"/>
      <w:lvlText w:val="%1."/>
      <w:lvlJc w:val="left"/>
      <w:pPr>
        <w:ind w:left="720" w:hanging="360"/>
      </w:pPr>
      <w:rPr>
        <w:rFonts w:hint="default"/>
      </w:rPr>
    </w:lvl>
    <w:lvl w:ilvl="1">
      <w:start w:val="1"/>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32B"/>
    <w:rsid w:val="00021579"/>
    <w:rsid w:val="000729A7"/>
    <w:rsid w:val="000738B3"/>
    <w:rsid w:val="00077B36"/>
    <w:rsid w:val="000D1B98"/>
    <w:rsid w:val="000D7D07"/>
    <w:rsid w:val="000E049F"/>
    <w:rsid w:val="000F2528"/>
    <w:rsid w:val="000F2DA4"/>
    <w:rsid w:val="0014085E"/>
    <w:rsid w:val="001812B8"/>
    <w:rsid w:val="00181861"/>
    <w:rsid w:val="001821A3"/>
    <w:rsid w:val="0018559E"/>
    <w:rsid w:val="001C627C"/>
    <w:rsid w:val="001F438F"/>
    <w:rsid w:val="00206EF7"/>
    <w:rsid w:val="002234F5"/>
    <w:rsid w:val="00265B06"/>
    <w:rsid w:val="0028380C"/>
    <w:rsid w:val="002F5322"/>
    <w:rsid w:val="003003E8"/>
    <w:rsid w:val="00355873"/>
    <w:rsid w:val="003570D2"/>
    <w:rsid w:val="003C6F4A"/>
    <w:rsid w:val="00401D6B"/>
    <w:rsid w:val="00410BD2"/>
    <w:rsid w:val="004227A6"/>
    <w:rsid w:val="0046731E"/>
    <w:rsid w:val="004773FD"/>
    <w:rsid w:val="004C30D1"/>
    <w:rsid w:val="0050295B"/>
    <w:rsid w:val="0056238D"/>
    <w:rsid w:val="005D4FB1"/>
    <w:rsid w:val="00631264"/>
    <w:rsid w:val="00635183"/>
    <w:rsid w:val="00641E17"/>
    <w:rsid w:val="006546D2"/>
    <w:rsid w:val="00656B1F"/>
    <w:rsid w:val="00687C6B"/>
    <w:rsid w:val="006945AC"/>
    <w:rsid w:val="006E093E"/>
    <w:rsid w:val="006F5571"/>
    <w:rsid w:val="00705CDB"/>
    <w:rsid w:val="00753556"/>
    <w:rsid w:val="007A22CC"/>
    <w:rsid w:val="00817143"/>
    <w:rsid w:val="00825888"/>
    <w:rsid w:val="00834131"/>
    <w:rsid w:val="0084570F"/>
    <w:rsid w:val="008644C1"/>
    <w:rsid w:val="008A478F"/>
    <w:rsid w:val="008D6447"/>
    <w:rsid w:val="009043DF"/>
    <w:rsid w:val="00922C7C"/>
    <w:rsid w:val="00923664"/>
    <w:rsid w:val="00946A5D"/>
    <w:rsid w:val="00951998"/>
    <w:rsid w:val="009B1860"/>
    <w:rsid w:val="009C46DC"/>
    <w:rsid w:val="009F11F1"/>
    <w:rsid w:val="00A06C81"/>
    <w:rsid w:val="00A44A35"/>
    <w:rsid w:val="00A76911"/>
    <w:rsid w:val="00A9703E"/>
    <w:rsid w:val="00AE2AE6"/>
    <w:rsid w:val="00AE77E8"/>
    <w:rsid w:val="00B125C3"/>
    <w:rsid w:val="00B161F5"/>
    <w:rsid w:val="00B30BFE"/>
    <w:rsid w:val="00B32F87"/>
    <w:rsid w:val="00B447C2"/>
    <w:rsid w:val="00B52410"/>
    <w:rsid w:val="00B63A24"/>
    <w:rsid w:val="00B96721"/>
    <w:rsid w:val="00BC2BC6"/>
    <w:rsid w:val="00C06824"/>
    <w:rsid w:val="00C1432B"/>
    <w:rsid w:val="00C36147"/>
    <w:rsid w:val="00C7745C"/>
    <w:rsid w:val="00CC55AE"/>
    <w:rsid w:val="00CE0497"/>
    <w:rsid w:val="00D006E8"/>
    <w:rsid w:val="00D24ABA"/>
    <w:rsid w:val="00D43F49"/>
    <w:rsid w:val="00D61E8E"/>
    <w:rsid w:val="00D74739"/>
    <w:rsid w:val="00DC4CBA"/>
    <w:rsid w:val="00DD2A3C"/>
    <w:rsid w:val="00DE5E61"/>
    <w:rsid w:val="00DF2719"/>
    <w:rsid w:val="00E30C74"/>
    <w:rsid w:val="00E473C2"/>
    <w:rsid w:val="00E476FD"/>
    <w:rsid w:val="00E57EAA"/>
    <w:rsid w:val="00E64E4F"/>
    <w:rsid w:val="00ED6C4B"/>
    <w:rsid w:val="00EE0C44"/>
    <w:rsid w:val="00F040E1"/>
    <w:rsid w:val="00F11678"/>
    <w:rsid w:val="00F239B3"/>
    <w:rsid w:val="00FA1A04"/>
    <w:rsid w:val="00FC630C"/>
    <w:rsid w:val="00FF5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A24"/>
    <w:pPr>
      <w:ind w:left="720"/>
      <w:contextualSpacing/>
    </w:pPr>
  </w:style>
  <w:style w:type="character" w:styleId="a4">
    <w:name w:val="Hyperlink"/>
    <w:basedOn w:val="a0"/>
    <w:uiPriority w:val="99"/>
    <w:unhideWhenUsed/>
    <w:rsid w:val="00923664"/>
    <w:rPr>
      <w:color w:val="0563C1" w:themeColor="hyperlink"/>
      <w:u w:val="single"/>
    </w:rPr>
  </w:style>
  <w:style w:type="paragraph" w:styleId="a5">
    <w:name w:val="Balloon Text"/>
    <w:basedOn w:val="a"/>
    <w:link w:val="a6"/>
    <w:uiPriority w:val="99"/>
    <w:semiHidden/>
    <w:unhideWhenUsed/>
    <w:rsid w:val="008644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4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3A24"/>
    <w:pPr>
      <w:ind w:left="720"/>
      <w:contextualSpacing/>
    </w:pPr>
  </w:style>
  <w:style w:type="character" w:styleId="a4">
    <w:name w:val="Hyperlink"/>
    <w:basedOn w:val="a0"/>
    <w:uiPriority w:val="99"/>
    <w:unhideWhenUsed/>
    <w:rsid w:val="00923664"/>
    <w:rPr>
      <w:color w:val="0563C1" w:themeColor="hyperlink"/>
      <w:u w:val="single"/>
    </w:rPr>
  </w:style>
  <w:style w:type="paragraph" w:styleId="a5">
    <w:name w:val="Balloon Text"/>
    <w:basedOn w:val="a"/>
    <w:link w:val="a6"/>
    <w:uiPriority w:val="99"/>
    <w:semiHidden/>
    <w:unhideWhenUsed/>
    <w:rsid w:val="008644C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644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360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aluga-service@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A370CA-C844-442B-8401-B1FAE4A4AF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655</TotalTime>
  <Pages>9</Pages>
  <Words>7278</Words>
  <Characters>41491</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Александр Александр</cp:lastModifiedBy>
  <cp:revision>48</cp:revision>
  <cp:lastPrinted>2021-10-14T12:46:00Z</cp:lastPrinted>
  <dcterms:created xsi:type="dcterms:W3CDTF">2021-05-28T11:53:00Z</dcterms:created>
  <dcterms:modified xsi:type="dcterms:W3CDTF">2023-07-07T15:25:00Z</dcterms:modified>
</cp:coreProperties>
</file>